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62191" w:rsidRPr="00467CDC" w:rsidTr="00914C49">
        <w:tc>
          <w:tcPr>
            <w:tcW w:w="1368" w:type="dxa"/>
          </w:tcPr>
          <w:p w:rsidR="00862191" w:rsidRPr="00467CDC" w:rsidRDefault="00862191" w:rsidP="00914C4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DA75D91" wp14:editId="58BD67A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62191" w:rsidRPr="003B0D2F" w:rsidRDefault="00862191" w:rsidP="00914C4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62191" w:rsidRPr="003B0D2F" w:rsidRDefault="00862191" w:rsidP="00914C4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62191" w:rsidRDefault="00862191" w:rsidP="00862191">
      <w:pPr>
        <w:rPr>
          <w:b/>
          <w:sz w:val="32"/>
          <w:szCs w:val="32"/>
        </w:rPr>
      </w:pPr>
    </w:p>
    <w:p w:rsidR="00862191" w:rsidRDefault="00862191" w:rsidP="00862191">
      <w:pPr>
        <w:rPr>
          <w:b/>
          <w:sz w:val="32"/>
          <w:szCs w:val="32"/>
        </w:rPr>
      </w:pPr>
    </w:p>
    <w:p w:rsidR="00862191" w:rsidRDefault="00862191" w:rsidP="0086219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č. 79 – 98/2022</w:t>
      </w:r>
    </w:p>
    <w:p w:rsidR="00862191" w:rsidRDefault="00862191" w:rsidP="00862191">
      <w:pPr>
        <w:rPr>
          <w:b/>
          <w:sz w:val="32"/>
          <w:szCs w:val="32"/>
        </w:rPr>
      </w:pPr>
    </w:p>
    <w:p w:rsidR="00862191" w:rsidRDefault="00862191" w:rsidP="00862191">
      <w:pPr>
        <w:jc w:val="center"/>
        <w:rPr>
          <w:b/>
          <w:sz w:val="32"/>
          <w:szCs w:val="32"/>
        </w:rPr>
      </w:pPr>
    </w:p>
    <w:p w:rsidR="00862191" w:rsidRDefault="00862191" w:rsidP="008621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62191" w:rsidRDefault="00862191" w:rsidP="00862191">
      <w:pPr>
        <w:jc w:val="center"/>
        <w:rPr>
          <w:b/>
          <w:sz w:val="32"/>
          <w:szCs w:val="32"/>
        </w:rPr>
      </w:pPr>
    </w:p>
    <w:p w:rsidR="00862191" w:rsidRDefault="00862191" w:rsidP="00862191">
      <w:pPr>
        <w:pStyle w:val="Styl3"/>
        <w:jc w:val="center"/>
      </w:pPr>
      <w:r>
        <w:t>z 90. schůze Rady města Roudnice nad Labem ze dne 9. března 2022</w:t>
      </w:r>
    </w:p>
    <w:p w:rsidR="00862191" w:rsidRDefault="00862191" w:rsidP="00862191">
      <w:pPr>
        <w:pStyle w:val="Styl3"/>
        <w:jc w:val="center"/>
      </w:pPr>
    </w:p>
    <w:p w:rsidR="00862191" w:rsidRDefault="00862191" w:rsidP="00862191"/>
    <w:p w:rsidR="00862191" w:rsidRDefault="00862191" w:rsidP="00862191">
      <w:pPr>
        <w:pStyle w:val="Styl1"/>
      </w:pPr>
      <w:r>
        <w:t>Přítomni: 6 členů RM</w:t>
      </w:r>
    </w:p>
    <w:p w:rsidR="00862191" w:rsidRDefault="00862191" w:rsidP="00862191">
      <w:pPr>
        <w:pStyle w:val="Styl1"/>
      </w:pPr>
      <w:r>
        <w:t xml:space="preserve">               Mgr. Děžinský – předseda kontrolního výboru</w:t>
      </w:r>
    </w:p>
    <w:p w:rsidR="00862191" w:rsidRDefault="00862191" w:rsidP="00862191">
      <w:pPr>
        <w:pStyle w:val="Styl1"/>
      </w:pPr>
      <w:r>
        <w:t xml:space="preserve">               Mgr. Chaloupka – tajemník MěÚ</w:t>
      </w:r>
    </w:p>
    <w:p w:rsidR="00862191" w:rsidRDefault="00862191" w:rsidP="00862191">
      <w:pPr>
        <w:pStyle w:val="Styl1"/>
      </w:pPr>
      <w:r>
        <w:t xml:space="preserve">               JUDr. Čapková – právník města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>Omluveni: p. Urban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vč. doplnění místostarostou Mgr. Řezníčkem o materiál 5d) humanitární krize na Ukrajině (pro 6, proti 0, zdrželi se hlasování0).</w:t>
      </w:r>
    </w:p>
    <w:p w:rsidR="00862191" w:rsidRDefault="00862191" w:rsidP="00862191"/>
    <w:p w:rsidR="00862191" w:rsidRDefault="00862191" w:rsidP="00862191">
      <w:pPr>
        <w:pStyle w:val="Styl2"/>
      </w:pPr>
      <w:r>
        <w:t>1) Kontrola plnění usnesení RM</w:t>
      </w:r>
    </w:p>
    <w:p w:rsidR="00862191" w:rsidRDefault="00862191" w:rsidP="00862191">
      <w:pPr>
        <w:pStyle w:val="Styl2"/>
      </w:pPr>
      <w:r>
        <w:t>2) Odbor MH:</w:t>
      </w:r>
    </w:p>
    <w:p w:rsidR="00862191" w:rsidRDefault="00862191" w:rsidP="00862191">
      <w:pPr>
        <w:pStyle w:val="Styl1"/>
      </w:pPr>
      <w:r>
        <w:t xml:space="preserve">     a) odkup plynovodní přípojky pro čp. 1100 Riegrova ul.</w:t>
      </w:r>
    </w:p>
    <w:p w:rsidR="00862191" w:rsidRDefault="00862191" w:rsidP="00862191">
      <w:pPr>
        <w:pStyle w:val="Styl1"/>
      </w:pPr>
      <w:r>
        <w:t xml:space="preserve">     b) T-Mobile – podmínky realizace sítí</w:t>
      </w:r>
    </w:p>
    <w:p w:rsidR="00862191" w:rsidRDefault="00862191" w:rsidP="00862191">
      <w:pPr>
        <w:pStyle w:val="Styl1"/>
      </w:pPr>
      <w:r>
        <w:t xml:space="preserve">     c) uzavření nájemní smlouvy v domě čp. 431 Sladkovského</w:t>
      </w:r>
    </w:p>
    <w:p w:rsidR="00862191" w:rsidRDefault="00862191" w:rsidP="00862191">
      <w:pPr>
        <w:pStyle w:val="Styl1"/>
      </w:pPr>
      <w:r>
        <w:t xml:space="preserve">     d) převod družstevního podílu v čp. 2716 Okružní</w:t>
      </w:r>
    </w:p>
    <w:p w:rsidR="00862191" w:rsidRDefault="00862191" w:rsidP="00862191">
      <w:pPr>
        <w:pStyle w:val="Styl1"/>
      </w:pPr>
      <w:r>
        <w:t xml:space="preserve">     e) převod družstevního podílu v čp. 2717 Okružní</w:t>
      </w:r>
    </w:p>
    <w:p w:rsidR="00862191" w:rsidRDefault="00862191" w:rsidP="00862191">
      <w:pPr>
        <w:pStyle w:val="Styl1"/>
      </w:pPr>
      <w:r>
        <w:t xml:space="preserve">      f) žádost o umístění výdejních boxů – Zásilkovna s.r.o.</w:t>
      </w:r>
    </w:p>
    <w:p w:rsidR="00862191" w:rsidRDefault="00862191" w:rsidP="00862191">
      <w:pPr>
        <w:pStyle w:val="Styl1"/>
      </w:pPr>
      <w:r>
        <w:t xml:space="preserve">     g) přidělení bytu – výpůjčka – svěření pravomoci starostovi </w:t>
      </w:r>
    </w:p>
    <w:p w:rsidR="00862191" w:rsidRDefault="00862191" w:rsidP="00862191">
      <w:pPr>
        <w:pStyle w:val="Styl2"/>
      </w:pPr>
      <w:r>
        <w:t>3) Odbor strategického a projektového řízení:</w:t>
      </w:r>
    </w:p>
    <w:p w:rsidR="00862191" w:rsidRDefault="00862191" w:rsidP="00862191">
      <w:pPr>
        <w:pStyle w:val="Styl1"/>
      </w:pPr>
      <w:r>
        <w:t xml:space="preserve">     a) vyhlášení VZ – bezbariérový chodník v Terezínské ul. vč. autobusových zastávek</w:t>
      </w:r>
    </w:p>
    <w:p w:rsidR="00862191" w:rsidRDefault="00862191" w:rsidP="00862191">
      <w:pPr>
        <w:pStyle w:val="Styl1"/>
      </w:pPr>
      <w:r>
        <w:t xml:space="preserve">     b) výsledek VZ – výměna oken v domě čp. 892 na tř. T. G. Masaryka</w:t>
      </w:r>
    </w:p>
    <w:p w:rsidR="00862191" w:rsidRDefault="00862191" w:rsidP="00862191">
      <w:pPr>
        <w:pStyle w:val="Styl2"/>
      </w:pPr>
      <w:r>
        <w:t>4) Právník města:</w:t>
      </w:r>
    </w:p>
    <w:p w:rsidR="00862191" w:rsidRDefault="00862191" w:rsidP="00862191">
      <w:pPr>
        <w:pStyle w:val="Styl1"/>
      </w:pPr>
      <w:r>
        <w:t xml:space="preserve">     a) redakční rada Roudnických novin</w:t>
      </w:r>
    </w:p>
    <w:p w:rsidR="00862191" w:rsidRDefault="00862191" w:rsidP="00862191">
      <w:pPr>
        <w:pStyle w:val="Styl2"/>
      </w:pPr>
      <w:r>
        <w:t>5) Odbor ekonomický a školský:</w:t>
      </w:r>
    </w:p>
    <w:p w:rsidR="00862191" w:rsidRDefault="00862191" w:rsidP="00862191">
      <w:pPr>
        <w:pStyle w:val="Styl1"/>
      </w:pPr>
      <w:r>
        <w:t xml:space="preserve">     a) III. rozpočtové opatření RM 2022</w:t>
      </w:r>
    </w:p>
    <w:p w:rsidR="00862191" w:rsidRDefault="00862191" w:rsidP="00862191">
      <w:pPr>
        <w:pStyle w:val="Styl1"/>
      </w:pPr>
      <w:r>
        <w:t xml:space="preserve">     b) změna rozpisu položek rozpočtu</w:t>
      </w:r>
    </w:p>
    <w:p w:rsidR="00862191" w:rsidRDefault="00862191" w:rsidP="00862191">
      <w:pPr>
        <w:pStyle w:val="Styl1"/>
      </w:pPr>
      <w:r>
        <w:t xml:space="preserve">     c) žádost o dotaci – SPORT-STAR o.p.s.</w:t>
      </w:r>
    </w:p>
    <w:p w:rsidR="00862191" w:rsidRDefault="00862191" w:rsidP="00862191">
      <w:pPr>
        <w:pStyle w:val="Styl1"/>
      </w:pPr>
      <w:r>
        <w:t xml:space="preserve">     d) humanitární krize na Ukrajině</w:t>
      </w:r>
    </w:p>
    <w:p w:rsidR="00862191" w:rsidRDefault="00862191" w:rsidP="00862191">
      <w:pPr>
        <w:pStyle w:val="Styl2"/>
      </w:pPr>
      <w:r>
        <w:t>6) Odbor tajemníka:</w:t>
      </w:r>
    </w:p>
    <w:p w:rsidR="00862191" w:rsidRDefault="00862191" w:rsidP="00862191">
      <w:pPr>
        <w:pStyle w:val="Styl1"/>
      </w:pPr>
      <w:r>
        <w:t xml:space="preserve">     a) dodatek ke smlouvě se spol SPEDOS (automatická vrata a dveře)</w:t>
      </w:r>
    </w:p>
    <w:p w:rsidR="00862191" w:rsidRDefault="00862191" w:rsidP="00862191">
      <w:pPr>
        <w:pStyle w:val="Styl1"/>
      </w:pPr>
      <w:r>
        <w:t xml:space="preserve">     b) stanovení počtu zastupitelů pro volební období 2022-2026</w:t>
      </w:r>
    </w:p>
    <w:p w:rsidR="00862191" w:rsidRDefault="00862191" w:rsidP="00862191">
      <w:pPr>
        <w:pStyle w:val="Styl2"/>
      </w:pPr>
      <w:r>
        <w:t>7) Různé</w:t>
      </w:r>
    </w:p>
    <w:p w:rsidR="00862191" w:rsidRDefault="00862191" w:rsidP="00862191">
      <w:pPr>
        <w:pStyle w:val="Styl2"/>
      </w:pPr>
    </w:p>
    <w:p w:rsidR="00862191" w:rsidRDefault="00862191" w:rsidP="00862191">
      <w:pPr>
        <w:pStyle w:val="Styl3"/>
      </w:pPr>
      <w:r>
        <w:t>1) Kontrola plnění usnesení RM</w:t>
      </w:r>
    </w:p>
    <w:p w:rsidR="00862191" w:rsidRDefault="00862191" w:rsidP="00862191">
      <w:pPr>
        <w:pStyle w:val="Styl2"/>
      </w:pPr>
    </w:p>
    <w:p w:rsidR="00862191" w:rsidRDefault="00862191" w:rsidP="00862191">
      <w:pPr>
        <w:pStyle w:val="Styl1"/>
      </w:pPr>
      <w:r>
        <w:t xml:space="preserve">K usnesení č. 201/2019(15.5.2019) - dále jednat s vlastníkem pozemku parc. č. 3708/6 v k. ú. </w:t>
      </w:r>
    </w:p>
    <w:p w:rsidR="00862191" w:rsidRDefault="00862191" w:rsidP="00862191">
      <w:pPr>
        <w:pStyle w:val="Styl1"/>
      </w:pPr>
      <w:r>
        <w:t xml:space="preserve">                                        Roudnice nad Labem společností Adient Czech Republic k.s. o podmínkách </w:t>
      </w:r>
    </w:p>
    <w:p w:rsidR="00862191" w:rsidRDefault="00862191" w:rsidP="00862191">
      <w:pPr>
        <w:pStyle w:val="Styl1"/>
      </w:pPr>
      <w:r>
        <w:t xml:space="preserve">                                        práva stavby chodníku na tomto pozemku – odbor MH: odesláno usnesení </w:t>
      </w:r>
    </w:p>
    <w:p w:rsidR="00862191" w:rsidRDefault="00862191" w:rsidP="00862191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862191" w:rsidRDefault="00862191" w:rsidP="00862191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862191" w:rsidRDefault="00862191" w:rsidP="00862191">
      <w:pPr>
        <w:pStyle w:val="Styl1"/>
      </w:pPr>
      <w:r>
        <w:t xml:space="preserve">                                        stanovisko nezaslali. Úkol trvá, kontrola srpen 2019. Podmínky poslali, </w:t>
      </w:r>
    </w:p>
    <w:p w:rsidR="00862191" w:rsidRDefault="00862191" w:rsidP="00862191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862191" w:rsidRDefault="00862191" w:rsidP="00862191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862191" w:rsidRDefault="00862191" w:rsidP="00862191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862191" w:rsidRDefault="00862191" w:rsidP="00862191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862191" w:rsidRDefault="00862191" w:rsidP="00862191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862191" w:rsidRDefault="00862191" w:rsidP="00862191">
      <w:pPr>
        <w:pStyle w:val="Styl1"/>
      </w:pPr>
      <w:r>
        <w:t xml:space="preserve">                                        a celý tento dokument bude přílohou smlouvy budoucí o zřízení práva </w:t>
      </w:r>
    </w:p>
    <w:p w:rsidR="00862191" w:rsidRDefault="00862191" w:rsidP="00862191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862191" w:rsidRDefault="00862191" w:rsidP="00862191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862191" w:rsidRDefault="00862191" w:rsidP="00862191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862191" w:rsidRPr="00551CF6" w:rsidRDefault="00862191" w:rsidP="00862191">
      <w:pPr>
        <w:pStyle w:val="Styl1"/>
      </w:pPr>
      <w:r>
        <w:t xml:space="preserve">                                        </w:t>
      </w:r>
      <w:r w:rsidRPr="00551CF6">
        <w:t xml:space="preserve">Kontrola únor 2020. Výškopis a polohopis hotový, předán projektantovi na </w:t>
      </w:r>
    </w:p>
    <w:p w:rsidR="00862191" w:rsidRPr="00551CF6" w:rsidRDefault="00862191" w:rsidP="00862191">
      <w:pPr>
        <w:pStyle w:val="Styl1"/>
      </w:pPr>
      <w:r w:rsidRPr="00551CF6">
        <w:t xml:space="preserve">                                        zakreslení chodníku. Bude probíhat ještě konzultace s právníky ve věci </w:t>
      </w:r>
    </w:p>
    <w:p w:rsidR="00862191" w:rsidRPr="00551CF6" w:rsidRDefault="00862191" w:rsidP="00862191">
      <w:pPr>
        <w:pStyle w:val="Styl1"/>
      </w:pPr>
      <w:r w:rsidRPr="00551CF6">
        <w:t xml:space="preserve">                                        otázky práva stavby s ohledem na nové informace k připravované novele OZ, </w:t>
      </w:r>
    </w:p>
    <w:p w:rsidR="00862191" w:rsidRPr="00551CF6" w:rsidRDefault="00862191" w:rsidP="00862191">
      <w:pPr>
        <w:pStyle w:val="Styl1"/>
      </w:pPr>
      <w:r w:rsidRPr="00551CF6">
        <w:t xml:space="preserve">                                        která by měla upravit pravidla pro zřizování práva stavby na dopravní stavby. </w:t>
      </w:r>
    </w:p>
    <w:p w:rsidR="00862191" w:rsidRPr="000B0127" w:rsidRDefault="00862191" w:rsidP="00862191">
      <w:pPr>
        <w:pStyle w:val="Styl1"/>
      </w:pPr>
      <w:r w:rsidRPr="00551CF6">
        <w:t xml:space="preserve">                                        Kontrola 4/2020.</w:t>
      </w:r>
      <w:r>
        <w:t xml:space="preserve"> </w:t>
      </w:r>
      <w:r w:rsidRPr="00794250">
        <w:t>Čekáme na podklad od projektanta</w:t>
      </w:r>
      <w:r>
        <w:t>. Kontrola 6/2020.</w:t>
      </w:r>
    </w:p>
    <w:p w:rsidR="00862191" w:rsidRPr="00767CE9" w:rsidRDefault="00862191" w:rsidP="00862191">
      <w:pPr>
        <w:pStyle w:val="Styl1"/>
      </w:pPr>
      <w:r w:rsidRPr="00767CE9">
        <w:t xml:space="preserve">                                        Úkol trvá, ještě nemáme zcela jasné stanovisko katastrálního úřadu k zápisu </w:t>
      </w:r>
    </w:p>
    <w:p w:rsidR="00862191" w:rsidRPr="00767CE9" w:rsidRDefault="00862191" w:rsidP="00862191">
      <w:pPr>
        <w:pStyle w:val="Styl1"/>
      </w:pPr>
      <w:r w:rsidRPr="00767CE9">
        <w:t xml:space="preserve">                                        práva stavby komunikace (chodníku) do KN. Měla proběhnout osobní </w:t>
      </w:r>
    </w:p>
    <w:p w:rsidR="00862191" w:rsidRPr="00767CE9" w:rsidRDefault="00862191" w:rsidP="00862191">
      <w:pPr>
        <w:pStyle w:val="Styl1"/>
      </w:pPr>
      <w:r w:rsidRPr="00767CE9">
        <w:t xml:space="preserve">                                        konzultace, která byla z důvodu krize odložena. Kontrola 8/2020.</w:t>
      </w:r>
    </w:p>
    <w:p w:rsidR="00862191" w:rsidRDefault="00862191" w:rsidP="00862191">
      <w:pPr>
        <w:pStyle w:val="Styl1"/>
      </w:pPr>
      <w:r>
        <w:t xml:space="preserve">                                        Konzultace proběhla, katastr nezapisuje právo stavby na chodníky. Byl  </w:t>
      </w:r>
    </w:p>
    <w:p w:rsidR="00862191" w:rsidRDefault="00862191" w:rsidP="00862191">
      <w:pPr>
        <w:pStyle w:val="Styl1"/>
      </w:pPr>
      <w:r>
        <w:t xml:space="preserve">                                        informován zástupce f. ADIENT o nemožnosti zápisu práva stavby a byl </w:t>
      </w:r>
    </w:p>
    <w:p w:rsidR="00862191" w:rsidRDefault="00862191" w:rsidP="00862191">
      <w:pPr>
        <w:pStyle w:val="Styl1"/>
      </w:pPr>
      <w:r>
        <w:t xml:space="preserve">                                        požádán o sdělení jejich názoru k jiné variantě řešení (břemeno apod.), </w:t>
      </w:r>
    </w:p>
    <w:p w:rsidR="00862191" w:rsidRPr="00B175EC" w:rsidRDefault="00862191" w:rsidP="00862191">
      <w:pPr>
        <w:pStyle w:val="Styl1"/>
      </w:pPr>
      <w:r>
        <w:t xml:space="preserve">                                        dosud bez odezvy, urgováno. Kontrola 10/2020. </w:t>
      </w:r>
      <w:r w:rsidRPr="00B175EC">
        <w:t xml:space="preserve">Zatím nemáme zpětnou </w:t>
      </w:r>
    </w:p>
    <w:p w:rsidR="00862191" w:rsidRPr="00B175EC" w:rsidRDefault="00862191" w:rsidP="00862191">
      <w:pPr>
        <w:pStyle w:val="Styl1"/>
      </w:pPr>
      <w:r w:rsidRPr="00B175EC">
        <w:t xml:space="preserve">                                        reakci od firmy. Odpověď byla urgována, zatím bez výsledku. Kontrola              </w:t>
      </w:r>
    </w:p>
    <w:p w:rsidR="00862191" w:rsidRDefault="00862191" w:rsidP="00862191">
      <w:pPr>
        <w:pStyle w:val="Styl1"/>
      </w:pPr>
      <w:r w:rsidRPr="00B175EC">
        <w:t xml:space="preserve">                                        12/2020.</w:t>
      </w:r>
      <w:r w:rsidRPr="0078196D">
        <w:t xml:space="preserve"> </w:t>
      </w:r>
      <w:r w:rsidRPr="00F033D9">
        <w:t xml:space="preserve">Přislíbeno, že to projednají s jejich právníky cca do konce roku. </w:t>
      </w:r>
    </w:p>
    <w:p w:rsidR="00862191" w:rsidRDefault="00862191" w:rsidP="00862191">
      <w:pPr>
        <w:pStyle w:val="Styl1"/>
      </w:pPr>
      <w:r>
        <w:t xml:space="preserve">                                        </w:t>
      </w:r>
      <w:r w:rsidRPr="00C67414">
        <w:t xml:space="preserve">Stále nemají tuto věc projednanou s právníky, </w:t>
      </w:r>
      <w:r>
        <w:t xml:space="preserve">možná by bylo na místě začít </w:t>
      </w:r>
    </w:p>
    <w:p w:rsidR="00862191" w:rsidRDefault="00862191" w:rsidP="00862191">
      <w:pPr>
        <w:pStyle w:val="Styl1"/>
      </w:pPr>
      <w:r>
        <w:t xml:space="preserve">                                        uvažovat o výstavbě chodníku na pozemcích, které by město mělo dostat od </w:t>
      </w:r>
    </w:p>
    <w:p w:rsidR="00862191" w:rsidRDefault="00862191" w:rsidP="00862191">
      <w:pPr>
        <w:pStyle w:val="Styl1"/>
      </w:pPr>
      <w:r>
        <w:t xml:space="preserve">                                        kraje v souvislosti s budoucím převodem komunikace ulice Kratochvílova na </w:t>
      </w:r>
    </w:p>
    <w:p w:rsidR="00862191" w:rsidRDefault="00862191" w:rsidP="00862191">
      <w:pPr>
        <w:pStyle w:val="Styl1"/>
      </w:pPr>
      <w:r>
        <w:t xml:space="preserve">                                        město. Úkol tedy zatím trvá, kontrola 3/2022. </w:t>
      </w:r>
      <w:r w:rsidRPr="00385608">
        <w:t xml:space="preserve">Právníci Adient se </w:t>
      </w:r>
      <w:r>
        <w:t xml:space="preserve">i přes </w:t>
      </w:r>
    </w:p>
    <w:p w:rsidR="00862191" w:rsidRDefault="00862191" w:rsidP="00862191">
      <w:pPr>
        <w:pStyle w:val="Styl1"/>
      </w:pPr>
      <w:r>
        <w:t xml:space="preserve">                                        urgenci </w:t>
      </w:r>
      <w:r w:rsidRPr="00385608">
        <w:t>stále nevyjádřili</w:t>
      </w:r>
      <w:r>
        <w:t xml:space="preserve">, nevíme tak, zda bude z jejich strany přijatelná </w:t>
      </w:r>
    </w:p>
    <w:p w:rsidR="00862191" w:rsidRPr="00385608" w:rsidRDefault="00862191" w:rsidP="00862191">
      <w:pPr>
        <w:pStyle w:val="Styl1"/>
      </w:pPr>
      <w:r>
        <w:t xml:space="preserve">                                        varianta např. břemene. Kontrola 5/2022.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 xml:space="preserve">K usnesení č. 106/2021(24.3.2021) - Rada města, jako jediný společník Teplo-byty, s.r.o. v působnosti </w:t>
      </w:r>
    </w:p>
    <w:p w:rsidR="00862191" w:rsidRDefault="00862191" w:rsidP="00862191">
      <w:pPr>
        <w:pStyle w:val="Styl1"/>
      </w:pPr>
      <w:r>
        <w:t xml:space="preserve">                                       valné hromady,  s o u h l a s í   s tím, aby jednatel Teplo-byty, s.r.o. zaslal </w:t>
      </w:r>
    </w:p>
    <w:p w:rsidR="00862191" w:rsidRDefault="00862191" w:rsidP="00862191">
      <w:pPr>
        <w:pStyle w:val="Styl1"/>
      </w:pPr>
      <w:r>
        <w:t xml:space="preserve">                                       výzvu k úhradě nákladů vyvolaných změnou způsobu vytápění dle § 77 odst. </w:t>
      </w:r>
    </w:p>
    <w:p w:rsidR="00862191" w:rsidRDefault="00862191" w:rsidP="00862191">
      <w:pPr>
        <w:pStyle w:val="Styl1"/>
      </w:pPr>
      <w:r>
        <w:t xml:space="preserve">                                       5 energetického zákona na SVJ pro dům č.p. 1533, 1534, 1535 Nám. 28.října </w:t>
      </w:r>
    </w:p>
    <w:p w:rsidR="00862191" w:rsidRDefault="00862191" w:rsidP="00862191">
      <w:pPr>
        <w:pStyle w:val="Styl1"/>
        <w:rPr>
          <w:color w:val="000000"/>
        </w:rPr>
      </w:pPr>
      <w:r>
        <w:t xml:space="preserve">                                       v Roudnici nad Labem a jednal s tímto SVJ o úhradě těchto nákladů</w:t>
      </w:r>
      <w:r>
        <w:rPr>
          <w:color w:val="000000"/>
        </w:rPr>
        <w:t xml:space="preserve"> a o </w:t>
      </w:r>
    </w:p>
    <w:p w:rsidR="00862191" w:rsidRDefault="00862191" w:rsidP="00862191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výsledku těchto jednání radu města jako jediného společníka informoval </w:t>
      </w:r>
    </w:p>
    <w:p w:rsidR="00862191" w:rsidRDefault="00862191" w:rsidP="00862191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s tím, že podle výsledku těchto jednání se rozhodne o dalším postupu. </w:t>
      </w:r>
    </w:p>
    <w:p w:rsidR="00862191" w:rsidRDefault="00862191" w:rsidP="00862191">
      <w:pPr>
        <w:pStyle w:val="Styl1"/>
      </w:pPr>
      <w:r>
        <w:rPr>
          <w:color w:val="000000"/>
        </w:rPr>
        <w:t xml:space="preserve">                                       </w:t>
      </w:r>
      <w:r>
        <w:t xml:space="preserve">Společnost Teplo-byty obdržela negativní odpověď od SVJ, nyní věc řeší </w:t>
      </w:r>
    </w:p>
    <w:p w:rsidR="00862191" w:rsidRDefault="00862191" w:rsidP="00862191">
      <w:pPr>
        <w:pStyle w:val="Styl1"/>
      </w:pPr>
      <w:r>
        <w:t xml:space="preserve">                                       mezi sebou právníci, kontrola 7/2021. Obě strany stále jednají, kontrola </w:t>
      </w:r>
    </w:p>
    <w:p w:rsidR="00862191" w:rsidRPr="00DC4E61" w:rsidRDefault="00862191" w:rsidP="00862191">
      <w:pPr>
        <w:pStyle w:val="Styl1"/>
      </w:pPr>
      <w:r>
        <w:t xml:space="preserve">                                       10/2021</w:t>
      </w:r>
      <w:r w:rsidRPr="007F4A25">
        <w:t>. Právníci stále jednají. Kontrola 3/2022.</w:t>
      </w:r>
      <w:r>
        <w:t xml:space="preserve"> </w:t>
      </w:r>
      <w:r w:rsidRPr="00DC4E61">
        <w:t>Úkol trvá, kontrola 6/2022.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 xml:space="preserve">K usnesení č. 119/2021(24.3.2021): </w:t>
      </w:r>
      <w:r w:rsidRPr="001D4BC5">
        <w:t xml:space="preserve">Rada města   r o z h o d l a , že případná podpora ze strany </w:t>
      </w:r>
    </w:p>
    <w:p w:rsidR="00862191" w:rsidRDefault="00862191" w:rsidP="00862191">
      <w:pPr>
        <w:pStyle w:val="Styl1"/>
      </w:pPr>
      <w:r>
        <w:t xml:space="preserve">                                        </w:t>
      </w:r>
      <w:r w:rsidRPr="001D4BC5">
        <w:t xml:space="preserve">Města pro výstavbu nové haly spolkem Basketbalová akademie 2006 z.s. by </w:t>
      </w:r>
    </w:p>
    <w:p w:rsidR="00862191" w:rsidRDefault="00862191" w:rsidP="00862191">
      <w:pPr>
        <w:pStyle w:val="Styl1"/>
      </w:pPr>
      <w:r>
        <w:t xml:space="preserve">                                        </w:t>
      </w:r>
      <w:r w:rsidRPr="001D4BC5">
        <w:t xml:space="preserve">byla ve formě dotace a za tím účelem   u k l á d á právnímu odd. města ve </w:t>
      </w:r>
    </w:p>
    <w:p w:rsidR="00862191" w:rsidRDefault="00862191" w:rsidP="00862191">
      <w:pPr>
        <w:pStyle w:val="Styl1"/>
      </w:pPr>
      <w:r>
        <w:t xml:space="preserve">                                        </w:t>
      </w:r>
      <w:r w:rsidRPr="001D4BC5">
        <w:t>spolupráci s ostatními odbory připravit podkladový materiál p</w:t>
      </w:r>
      <w:r>
        <w:t xml:space="preserve">ro rozhodnutí o                   </w:t>
      </w:r>
    </w:p>
    <w:p w:rsidR="00862191" w:rsidRPr="00DC4E61" w:rsidRDefault="00862191" w:rsidP="00862191">
      <w:pPr>
        <w:pStyle w:val="Styl1"/>
      </w:pPr>
      <w:r>
        <w:t xml:space="preserve">                                        </w:t>
      </w:r>
      <w:r w:rsidRPr="001D4BC5">
        <w:t>této podpoře</w:t>
      </w:r>
      <w:r>
        <w:t>.</w:t>
      </w:r>
    </w:p>
    <w:p w:rsidR="00862191" w:rsidRDefault="00862191" w:rsidP="00862191"/>
    <w:p w:rsidR="00862191" w:rsidRDefault="00862191" w:rsidP="00862191">
      <w:pPr>
        <w:pStyle w:val="Styl1"/>
      </w:pPr>
      <w:r>
        <w:t xml:space="preserve">                                        </w:t>
      </w:r>
      <w:r w:rsidRPr="00804720">
        <w:t xml:space="preserve">Doplňujeme komentáře (poslední v RM 27.10.2021)  k plnění usnesení </w:t>
      </w:r>
    </w:p>
    <w:p w:rsidR="00862191" w:rsidRPr="00804720" w:rsidRDefault="00862191" w:rsidP="00862191">
      <w:pPr>
        <w:pStyle w:val="Styl1"/>
      </w:pPr>
      <w:r>
        <w:t xml:space="preserve">                                        </w:t>
      </w:r>
      <w:r w:rsidRPr="00804720">
        <w:t>119/2021: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 xml:space="preserve">Po přijetí usnesení RM č. 390/2021 dne 27.10.2021 přijalo dne 8.12.2021 ZM </w:t>
      </w:r>
    </w:p>
    <w:p w:rsidR="00862191" w:rsidRPr="00804720" w:rsidRDefault="00862191" w:rsidP="00862191">
      <w:pPr>
        <w:pStyle w:val="Styl1"/>
        <w:rPr>
          <w:b/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>usnesení č. 88/2021:</w:t>
      </w:r>
    </w:p>
    <w:p w:rsidR="00862191" w:rsidRDefault="00862191" w:rsidP="00862191">
      <w:pPr>
        <w:pStyle w:val="Styl1"/>
        <w:rPr>
          <w:bCs/>
          <w:i/>
          <w:iCs/>
        </w:rPr>
      </w:pPr>
      <w:r>
        <w:rPr>
          <w:bCs/>
          <w:i/>
          <w:iCs/>
        </w:rPr>
        <w:t xml:space="preserve">                                        </w:t>
      </w:r>
      <w:r w:rsidRPr="00804720">
        <w:rPr>
          <w:bCs/>
          <w:i/>
          <w:iCs/>
        </w:rPr>
        <w:t xml:space="preserve">Zastupitelstvo města pro účely územního a stavebního řízení uděluje souhlas </w:t>
      </w:r>
    </w:p>
    <w:p w:rsidR="00862191" w:rsidRDefault="00862191" w:rsidP="00862191">
      <w:pPr>
        <w:pStyle w:val="Styl1"/>
        <w:rPr>
          <w:bCs/>
          <w:i/>
          <w:iCs/>
        </w:rPr>
      </w:pPr>
      <w:r>
        <w:rPr>
          <w:bCs/>
          <w:i/>
          <w:iCs/>
        </w:rPr>
        <w:t xml:space="preserve">                                        </w:t>
      </w:r>
      <w:r w:rsidRPr="00804720">
        <w:rPr>
          <w:bCs/>
          <w:i/>
          <w:iCs/>
        </w:rPr>
        <w:t xml:space="preserve">s umístěním stavby sportovní haly „Novostavba Mondi arena BA 2006´, </w:t>
      </w:r>
    </w:p>
    <w:p w:rsidR="00862191" w:rsidRDefault="00862191" w:rsidP="00862191">
      <w:pPr>
        <w:pStyle w:val="Styl1"/>
        <w:rPr>
          <w:bCs/>
          <w:i/>
          <w:iCs/>
        </w:rPr>
      </w:pPr>
      <w:r>
        <w:rPr>
          <w:bCs/>
          <w:i/>
          <w:iCs/>
        </w:rPr>
        <w:t xml:space="preserve">                                        </w:t>
      </w:r>
      <w:r w:rsidRPr="00804720">
        <w:rPr>
          <w:bCs/>
          <w:i/>
          <w:iCs/>
        </w:rPr>
        <w:t xml:space="preserve">Roudnice n/L na parc. č. 3204/157, k. ú. Roudnice n/L“ na pozemku Města </w:t>
      </w:r>
    </w:p>
    <w:p w:rsidR="00862191" w:rsidRDefault="00862191" w:rsidP="00862191">
      <w:pPr>
        <w:pStyle w:val="Styl1"/>
        <w:rPr>
          <w:bCs/>
          <w:i/>
          <w:iCs/>
        </w:rPr>
      </w:pPr>
      <w:r>
        <w:rPr>
          <w:bCs/>
          <w:i/>
          <w:iCs/>
        </w:rPr>
        <w:t xml:space="preserve">                                        </w:t>
      </w:r>
      <w:r w:rsidRPr="00804720">
        <w:rPr>
          <w:bCs/>
          <w:i/>
          <w:iCs/>
        </w:rPr>
        <w:t xml:space="preserve">parc. č. 3204/157 v k. ú. Roudnice nad Labem dle předložené projektové </w:t>
      </w:r>
    </w:p>
    <w:p w:rsidR="00862191" w:rsidRPr="00804720" w:rsidRDefault="00862191" w:rsidP="00862191">
      <w:pPr>
        <w:pStyle w:val="Styl1"/>
        <w:rPr>
          <w:b/>
          <w:bCs/>
          <w:i/>
          <w:iCs/>
        </w:rPr>
      </w:pPr>
      <w:r>
        <w:rPr>
          <w:bCs/>
          <w:i/>
          <w:iCs/>
        </w:rPr>
        <w:t xml:space="preserve">                                        </w:t>
      </w:r>
      <w:r w:rsidRPr="00804720">
        <w:rPr>
          <w:bCs/>
          <w:i/>
          <w:iCs/>
        </w:rPr>
        <w:t xml:space="preserve">dokumentace.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 xml:space="preserve">Poté byly ze strany Města připraveny smlouvy (o dotaci, o právu stavby, o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>spolupráci s Mondi) a dne 31.</w:t>
      </w:r>
      <w:r>
        <w:rPr>
          <w:bCs/>
        </w:rPr>
        <w:t xml:space="preserve"> </w:t>
      </w:r>
      <w:r w:rsidRPr="00804720">
        <w:rPr>
          <w:bCs/>
        </w:rPr>
        <w:t>1.</w:t>
      </w:r>
      <w:r>
        <w:rPr>
          <w:bCs/>
        </w:rPr>
        <w:t xml:space="preserve"> </w:t>
      </w:r>
      <w:r w:rsidRPr="00804720">
        <w:rPr>
          <w:bCs/>
        </w:rPr>
        <w:t xml:space="preserve">2022 zaslány BA a Mondi k seznámení a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 xml:space="preserve">případným připomínkám. Ve věci bylo odborem OMH zadáno vypracování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 xml:space="preserve">znaleckého posudku na ocenění úplaty za zřízení práva stavby. Zároveň byl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 xml:space="preserve">zaslán dotaz na ÚHOS ve věci veřejné podpory spolku BA 2006´, a to zda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 xml:space="preserve">bezúplatné zřízení práva stavby a poskytnutí několikamilionové dotace je </w:t>
      </w:r>
    </w:p>
    <w:p w:rsidR="00862191" w:rsidRPr="00804720" w:rsidRDefault="00862191" w:rsidP="00862191">
      <w:pPr>
        <w:pStyle w:val="Styl1"/>
        <w:rPr>
          <w:b/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 xml:space="preserve">dovolenou veřejnou podporou. 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04720">
        <w:rPr>
          <w:bCs/>
        </w:rPr>
        <w:t xml:space="preserve">BA do dnešního dne žádným způsobem nedoložila, že má vedle slíbeného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 </w:t>
      </w:r>
      <w:r w:rsidRPr="00804720">
        <w:rPr>
          <w:bCs/>
        </w:rPr>
        <w:t xml:space="preserve">sponzorství ze strany Mondi, zajištěn dostatek finančních prostředků na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 </w:t>
      </w:r>
      <w:r w:rsidRPr="00804720">
        <w:rPr>
          <w:bCs/>
        </w:rPr>
        <w:t xml:space="preserve">dokončení haly, což by měla učinit nejpozději s podáním případné žádosti o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 </w:t>
      </w:r>
      <w:r w:rsidRPr="00804720">
        <w:rPr>
          <w:bCs/>
        </w:rPr>
        <w:t xml:space="preserve">dotaci. Cílem je eliminovat riziko, že z důvodu nedostatku prostředků </w:t>
      </w:r>
    </w:p>
    <w:p w:rsidR="00862191" w:rsidRPr="00804720" w:rsidRDefault="00862191" w:rsidP="00862191">
      <w:pPr>
        <w:pStyle w:val="Styl1"/>
        <w:rPr>
          <w:b/>
          <w:bCs/>
        </w:rPr>
      </w:pPr>
      <w:r>
        <w:rPr>
          <w:bCs/>
        </w:rPr>
        <w:t xml:space="preserve">                                         </w:t>
      </w:r>
      <w:r w:rsidRPr="00804720">
        <w:rPr>
          <w:bCs/>
        </w:rPr>
        <w:t xml:space="preserve">zůstane hala nedokončená. </w:t>
      </w:r>
    </w:p>
    <w:p w:rsidR="00862191" w:rsidRDefault="00862191" w:rsidP="00862191">
      <w:pPr>
        <w:pStyle w:val="Styl1"/>
        <w:rPr>
          <w:bCs/>
        </w:rPr>
      </w:pPr>
      <w:r>
        <w:rPr>
          <w:bCs/>
        </w:rPr>
        <w:t xml:space="preserve">                                         </w:t>
      </w:r>
      <w:r w:rsidRPr="00804720">
        <w:rPr>
          <w:bCs/>
        </w:rPr>
        <w:t xml:space="preserve">Až budou finální uvedené doklady, lze předložit orgánům města (RM, ZM) </w:t>
      </w:r>
    </w:p>
    <w:p w:rsidR="00862191" w:rsidRPr="00804720" w:rsidRDefault="00862191" w:rsidP="00862191">
      <w:pPr>
        <w:pStyle w:val="Styl1"/>
        <w:rPr>
          <w:b/>
          <w:bCs/>
        </w:rPr>
      </w:pPr>
      <w:r>
        <w:rPr>
          <w:bCs/>
        </w:rPr>
        <w:t xml:space="preserve">                                         </w:t>
      </w:r>
      <w:r w:rsidRPr="00804720">
        <w:rPr>
          <w:bCs/>
        </w:rPr>
        <w:t xml:space="preserve">k projednání a rozhodnutí. 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 xml:space="preserve">K usnesení č. 354/2021(29.9.2021) - </w:t>
      </w:r>
      <w:r w:rsidRPr="00A96BD5">
        <w:t xml:space="preserve">Rada města bere informaci na vědomí a </w:t>
      </w:r>
      <w:r>
        <w:t xml:space="preserve">  </w:t>
      </w:r>
      <w:r w:rsidRPr="00A96BD5">
        <w:t>p</w:t>
      </w:r>
      <w:r>
        <w:t xml:space="preserve"> </w:t>
      </w:r>
      <w:r w:rsidRPr="00A96BD5">
        <w:t>o</w:t>
      </w:r>
      <w:r>
        <w:t xml:space="preserve"> </w:t>
      </w:r>
      <w:r w:rsidRPr="00A96BD5">
        <w:t>v</w:t>
      </w:r>
      <w:r>
        <w:t> </w:t>
      </w:r>
      <w:r w:rsidRPr="00A96BD5">
        <w:t>ě</w:t>
      </w:r>
      <w:r>
        <w:t xml:space="preserve"> </w:t>
      </w:r>
      <w:r w:rsidRPr="00A96BD5">
        <w:t>ř</w:t>
      </w:r>
      <w:r>
        <w:t xml:space="preserve"> </w:t>
      </w:r>
      <w:r w:rsidRPr="00A96BD5">
        <w:t>u</w:t>
      </w:r>
      <w:r>
        <w:t xml:space="preserve"> </w:t>
      </w:r>
      <w:r w:rsidRPr="00A96BD5">
        <w:t>j</w:t>
      </w:r>
      <w:r>
        <w:t xml:space="preserve"> </w:t>
      </w:r>
      <w:r w:rsidRPr="00A96BD5">
        <w:t>e</w:t>
      </w:r>
      <w:r>
        <w:t xml:space="preserve">  </w:t>
      </w:r>
      <w:r w:rsidRPr="00A96BD5">
        <w:t xml:space="preserve"> MH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A96BD5">
        <w:t>předložením žádosti Ústeckému kraji o odkoupení části parc.</w:t>
      </w:r>
      <w:r>
        <w:t xml:space="preserve"> </w:t>
      </w:r>
      <w:r w:rsidRPr="00A96BD5">
        <w:t>č.</w:t>
      </w:r>
      <w:r>
        <w:t xml:space="preserve"> </w:t>
      </w:r>
      <w:r w:rsidRPr="00A96BD5">
        <w:t xml:space="preserve">3368/220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A96BD5">
        <w:t>v k.</w:t>
      </w:r>
      <w:r>
        <w:t xml:space="preserve"> </w:t>
      </w:r>
      <w:r w:rsidRPr="00A96BD5">
        <w:t>ú.</w:t>
      </w:r>
      <w:r>
        <w:t xml:space="preserve"> </w:t>
      </w:r>
      <w:r w:rsidRPr="00A96BD5">
        <w:t xml:space="preserve">Roudnice nad Labem za cenu dle znaleckého posudku a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A96BD5">
        <w:t xml:space="preserve">předložením návrhů budoucích smluv o zřízení služebnosti cesty na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A96BD5">
        <w:t>pozemcích parc.</w:t>
      </w:r>
      <w:r>
        <w:t xml:space="preserve"> </w:t>
      </w:r>
      <w:r w:rsidRPr="00A96BD5">
        <w:t>č.</w:t>
      </w:r>
      <w:r>
        <w:t xml:space="preserve"> </w:t>
      </w:r>
      <w:r w:rsidRPr="00A96BD5">
        <w:t>3368/157 (STK Roudnice n.</w:t>
      </w:r>
      <w:r>
        <w:t xml:space="preserve"> </w:t>
      </w:r>
      <w:r w:rsidRPr="00A96BD5">
        <w:t>L. s.r.o.)</w:t>
      </w:r>
      <w:r>
        <w:t xml:space="preserve"> a parc.č.3368/37,</w:t>
      </w:r>
    </w:p>
    <w:p w:rsidR="00862191" w:rsidRDefault="00862191" w:rsidP="00862191">
      <w:pPr>
        <w:pStyle w:val="Styl1"/>
      </w:pPr>
      <w:r>
        <w:t xml:space="preserve">                                            3368/44 (</w:t>
      </w:r>
      <w:r w:rsidRPr="00A96BD5">
        <w:t>Aeroklub Memorial Air Show) do jednání rady města</w:t>
      </w:r>
      <w:r>
        <w:t xml:space="preserve">. </w:t>
      </w:r>
      <w:r w:rsidRPr="001C5CB5">
        <w:t xml:space="preserve">Ústní </w:t>
      </w:r>
    </w:p>
    <w:p w:rsidR="00862191" w:rsidRDefault="00862191" w:rsidP="00862191">
      <w:pPr>
        <w:pStyle w:val="Styl1"/>
      </w:pPr>
      <w:r>
        <w:t xml:space="preserve">                                            informaci</w:t>
      </w:r>
      <w:r w:rsidRPr="001C5CB5">
        <w:t xml:space="preserve"> na </w:t>
      </w:r>
      <w:r>
        <w:t xml:space="preserve">jednání RM podal p. Mann – dle posledního jednání se </w:t>
      </w:r>
    </w:p>
    <w:p w:rsidR="00862191" w:rsidRDefault="00862191" w:rsidP="00862191">
      <w:pPr>
        <w:pStyle w:val="Styl1"/>
      </w:pPr>
      <w:r>
        <w:t xml:space="preserve">                                            zástupcem LPS zvažuje možnost výstavby haly na svém pozemku, pouze</w:t>
      </w:r>
    </w:p>
    <w:p w:rsidR="00862191" w:rsidRDefault="00862191" w:rsidP="00862191">
      <w:pPr>
        <w:pStyle w:val="Styl1"/>
      </w:pPr>
      <w:r>
        <w:t xml:space="preserve">                                            by potřeboval zřídit služebnost na cestu. Byl mu předán kontakt na </w:t>
      </w:r>
    </w:p>
    <w:p w:rsidR="00862191" w:rsidRDefault="00862191" w:rsidP="00862191">
      <w:pPr>
        <w:pStyle w:val="Styl1"/>
      </w:pPr>
      <w:r>
        <w:t xml:space="preserve">                                            Záchrannou službu, aby s nimi projednal změnu svého záměru. Kraj zatím</w:t>
      </w:r>
    </w:p>
    <w:p w:rsidR="00862191" w:rsidRDefault="00862191" w:rsidP="00862191">
      <w:pPr>
        <w:pStyle w:val="Styl1"/>
      </w:pPr>
      <w:r>
        <w:t xml:space="preserve">                                            prodej pozemku městu v orgánech neprojednal, s prodejem však nevidí</w:t>
      </w:r>
    </w:p>
    <w:p w:rsidR="00862191" w:rsidRDefault="00862191" w:rsidP="00862191">
      <w:pPr>
        <w:pStyle w:val="Styl1"/>
      </w:pPr>
      <w:r>
        <w:t xml:space="preserve">                                            problém. Další informace 12/2021. </w:t>
      </w:r>
      <w:r w:rsidRPr="00C67414">
        <w:t xml:space="preserve">Pan K zatím nedal informaci o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C67414">
        <w:t xml:space="preserve">vyjádření kraje, my jsme s krajem upřesnili rozsah možného odkoupení do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C67414">
        <w:t>majetku města s tím,</w:t>
      </w:r>
      <w:r>
        <w:t xml:space="preserve"> že nyn</w:t>
      </w:r>
      <w:r w:rsidRPr="00C67414">
        <w:t xml:space="preserve">í to budou předkládat do schvalovacího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C67414">
        <w:t>procesu. Kontrola 3/2022</w:t>
      </w:r>
      <w:r>
        <w:t xml:space="preserve">. GP se zpracovává, v březnu věc bude </w:t>
      </w:r>
    </w:p>
    <w:p w:rsidR="00862191" w:rsidRDefault="00862191" w:rsidP="00862191">
      <w:pPr>
        <w:pStyle w:val="Styl1"/>
      </w:pPr>
      <w:r>
        <w:t xml:space="preserve">                                            projednávat majetková komise kraje, čekáme tak na informace zda         </w:t>
      </w:r>
    </w:p>
    <w:p w:rsidR="00862191" w:rsidRDefault="00862191" w:rsidP="00862191">
      <w:pPr>
        <w:pStyle w:val="Styl1"/>
      </w:pPr>
      <w:r>
        <w:t xml:space="preserve">                                            budeme muset dělat nový posudek či zda bude postačovat již vyhotovený. </w:t>
      </w:r>
    </w:p>
    <w:p w:rsidR="00862191" w:rsidRPr="00C67414" w:rsidRDefault="00862191" w:rsidP="00862191">
      <w:pPr>
        <w:pStyle w:val="Styl1"/>
      </w:pPr>
      <w:r>
        <w:t xml:space="preserve">                                            Kontrola 4/2022.</w:t>
      </w:r>
    </w:p>
    <w:p w:rsidR="00862191" w:rsidRDefault="00862191" w:rsidP="00862191">
      <w:pPr>
        <w:pStyle w:val="Styl3"/>
      </w:pPr>
    </w:p>
    <w:p w:rsidR="00862191" w:rsidRDefault="00862191" w:rsidP="00862191">
      <w:pPr>
        <w:pStyle w:val="Styl1"/>
      </w:pPr>
      <w:r>
        <w:t xml:space="preserve">K usnesení č. 355/2021(29.9.2021) - žádost o prodej části pozemku parc. č. 3204/256 v k. ú. </w:t>
      </w:r>
    </w:p>
    <w:p w:rsidR="00862191" w:rsidRDefault="00862191" w:rsidP="00862191">
      <w:pPr>
        <w:pStyle w:val="Styl1"/>
      </w:pPr>
      <w:r>
        <w:t xml:space="preserve">                                            Roudnice n. L. – RM vzala žádost manž. V na vědomí – odbor MH </w:t>
      </w:r>
    </w:p>
    <w:p w:rsidR="00862191" w:rsidRDefault="00862191" w:rsidP="00862191">
      <w:pPr>
        <w:pStyle w:val="Styl1"/>
      </w:pPr>
      <w:r>
        <w:t xml:space="preserve">                                            pověřen dalším jednáním s SVS a.s. Ústní informaci na RM podal p. </w:t>
      </w:r>
    </w:p>
    <w:p w:rsidR="00862191" w:rsidRDefault="00862191" w:rsidP="00862191">
      <w:pPr>
        <w:pStyle w:val="Styl1"/>
      </w:pPr>
      <w:r>
        <w:t xml:space="preserve">                                            Mann, úkol trvá, čeká se na stanovisko SVS a.s. Dne 19. 11. 2021 </w:t>
      </w:r>
    </w:p>
    <w:p w:rsidR="00862191" w:rsidRDefault="00862191" w:rsidP="00862191">
      <w:pPr>
        <w:pStyle w:val="Styl1"/>
      </w:pPr>
      <w:r>
        <w:t xml:space="preserve">                                            proběhne jednání za účasti p. V, SVS a SČVK. Výsledek bude sdělen </w:t>
      </w:r>
    </w:p>
    <w:p w:rsidR="00862191" w:rsidRDefault="00862191" w:rsidP="00862191">
      <w:pPr>
        <w:pStyle w:val="Styl1"/>
      </w:pPr>
      <w:r>
        <w:t xml:space="preserve">                                            na další radě města. </w:t>
      </w:r>
      <w:r w:rsidRPr="00526C88">
        <w:t xml:space="preserve">Jednání bylo ze zdravotních důvodů účastníka </w:t>
      </w:r>
      <w:r>
        <w:t xml:space="preserve">               </w:t>
      </w:r>
    </w:p>
    <w:p w:rsidR="00862191" w:rsidRPr="007F4A25" w:rsidRDefault="00862191" w:rsidP="00862191">
      <w:pPr>
        <w:pStyle w:val="Styl1"/>
      </w:pPr>
      <w:r>
        <w:t xml:space="preserve">                                            </w:t>
      </w:r>
      <w:r w:rsidRPr="00526C88">
        <w:t>přeloženo na termín 17.</w:t>
      </w:r>
      <w:r>
        <w:t xml:space="preserve"> </w:t>
      </w:r>
      <w:r w:rsidRPr="00526C88">
        <w:t>12.</w:t>
      </w:r>
      <w:r>
        <w:t xml:space="preserve"> </w:t>
      </w:r>
      <w:r w:rsidRPr="00526C88">
        <w:t>2021. Úkol trvá, kontrola 1/2022.</w:t>
      </w:r>
      <w:r>
        <w:t xml:space="preserve"> </w:t>
      </w:r>
      <w:r w:rsidRPr="007F4A25">
        <w:t xml:space="preserve">Úkol trvá, </w:t>
      </w:r>
    </w:p>
    <w:p w:rsidR="00862191" w:rsidRPr="007F4A25" w:rsidRDefault="00862191" w:rsidP="00862191">
      <w:pPr>
        <w:pStyle w:val="Styl1"/>
      </w:pPr>
      <w:r w:rsidRPr="007F4A25">
        <w:t xml:space="preserve">                                            kontrola 1/2022. Jednání neproběhlo, nový termín nám oznámí SVS cca </w:t>
      </w:r>
    </w:p>
    <w:p w:rsidR="00862191" w:rsidRDefault="00862191" w:rsidP="00862191">
      <w:pPr>
        <w:pStyle w:val="Styl1"/>
      </w:pPr>
      <w:r w:rsidRPr="007F4A25">
        <w:t xml:space="preserve">                                            do poloviny ledna. Kontrola 3/2022.</w:t>
      </w:r>
      <w:r>
        <w:t xml:space="preserve"> Jednání proběhlo 4. 3. 2022 – SVS  </w:t>
      </w:r>
    </w:p>
    <w:p w:rsidR="00862191" w:rsidRDefault="00862191" w:rsidP="00862191">
      <w:pPr>
        <w:pStyle w:val="Styl1"/>
      </w:pPr>
      <w:r>
        <w:t xml:space="preserve">                                            preferuje variantu, kdy pozemek zůstane v majetku města, město dodělá </w:t>
      </w:r>
    </w:p>
    <w:p w:rsidR="00862191" w:rsidRDefault="00862191" w:rsidP="00862191">
      <w:pPr>
        <w:pStyle w:val="Styl1"/>
      </w:pPr>
      <w:r>
        <w:lastRenderedPageBreak/>
        <w:t xml:space="preserve">                                            povrch komunikace tak jak byl pravděpodobně původně plánován a </w:t>
      </w:r>
    </w:p>
    <w:p w:rsidR="00862191" w:rsidRDefault="00862191" w:rsidP="00862191">
      <w:pPr>
        <w:pStyle w:val="Styl1"/>
      </w:pPr>
      <w:r>
        <w:t xml:space="preserve">                                            odkoupí část pozemku pod čerpací stanicí odpadních vod od pana V. </w:t>
      </w:r>
    </w:p>
    <w:p w:rsidR="00862191" w:rsidRPr="00E0418E" w:rsidRDefault="00862191" w:rsidP="00862191">
      <w:pPr>
        <w:pStyle w:val="Styl1"/>
      </w:pPr>
      <w:r>
        <w:t xml:space="preserve">                                            Zašlou oficiální vyjádření. Kontrola 5/2022.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>K usnesení č. 395/2021(27.10.2021) - souhlas</w:t>
      </w:r>
      <w:r w:rsidRPr="0099666A">
        <w:t xml:space="preserve"> se zřízením služebnosti inženýrských sítí na pozemku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99666A">
        <w:t>parc. č. 367/4 v k. ú. Vědomice pro společnost RenoE</w:t>
      </w:r>
      <w:r>
        <w:t>nergie, a.s.,</w:t>
      </w:r>
      <w:r w:rsidRPr="0099666A">
        <w:t xml:space="preserve"> odbor </w:t>
      </w:r>
    </w:p>
    <w:p w:rsidR="00862191" w:rsidRDefault="00862191" w:rsidP="00862191">
      <w:pPr>
        <w:pStyle w:val="Styl1"/>
      </w:pPr>
      <w:r>
        <w:t xml:space="preserve">                                            MH pověřen</w:t>
      </w:r>
      <w:r w:rsidRPr="0099666A">
        <w:t xml:space="preserve"> dalším jednáním v této věci a po obdržení geometrického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99666A">
        <w:t>plánu od společnos</w:t>
      </w:r>
      <w:r>
        <w:t>ti RenoEnergie, a.s. předložit materiál</w:t>
      </w:r>
      <w:r w:rsidRPr="0099666A">
        <w:t xml:space="preserve"> do jednání rady </w:t>
      </w:r>
    </w:p>
    <w:p w:rsidR="00862191" w:rsidRDefault="00862191" w:rsidP="00862191">
      <w:pPr>
        <w:pStyle w:val="Styl1"/>
      </w:pPr>
      <w:r>
        <w:t xml:space="preserve">                                            </w:t>
      </w:r>
      <w:r w:rsidRPr="0099666A">
        <w:t>města k rozhodnutí o věcném břemeni</w:t>
      </w:r>
      <w:r>
        <w:t xml:space="preserve">. Úkol trvá, doposud jsme </w:t>
      </w:r>
    </w:p>
    <w:p w:rsidR="00862191" w:rsidRPr="00E8378C" w:rsidRDefault="00862191" w:rsidP="00862191">
      <w:pPr>
        <w:pStyle w:val="Styl1"/>
        <w:ind w:left="2410" w:hanging="2410"/>
      </w:pPr>
      <w:r>
        <w:t xml:space="preserve">                                            neobdrželi GP. Kontrola 2/2022.</w:t>
      </w:r>
      <w:r w:rsidRPr="00047978">
        <w:rPr>
          <w:color w:val="FF0000"/>
        </w:rPr>
        <w:t xml:space="preserve"> </w:t>
      </w:r>
      <w:r w:rsidRPr="00C24875">
        <w:t>Úkol trvá, i přes urgence dosud čekáme  na dodání GP. Kontrola 3/2022.</w:t>
      </w:r>
      <w:r>
        <w:t xml:space="preserve"> </w:t>
      </w:r>
      <w:r w:rsidRPr="00E8378C">
        <w:t>Stále čekáme na dodání GP, urgováno. Kontrola 5/2022.</w:t>
      </w:r>
    </w:p>
    <w:p w:rsidR="00862191" w:rsidRDefault="00862191" w:rsidP="00862191">
      <w:pPr>
        <w:pStyle w:val="Styl3"/>
      </w:pPr>
    </w:p>
    <w:p w:rsidR="00862191" w:rsidRDefault="00862191" w:rsidP="00862191">
      <w:pPr>
        <w:pStyle w:val="Styl1"/>
      </w:pPr>
      <w:r>
        <w:t xml:space="preserve">K usnesení č. 396/2021(27.10.2021) - odbor MH pověřen zajištěním geometrického plánu a </w:t>
      </w:r>
    </w:p>
    <w:p w:rsidR="00862191" w:rsidRDefault="00862191" w:rsidP="00862191">
      <w:pPr>
        <w:pStyle w:val="Styl1"/>
      </w:pPr>
      <w:r>
        <w:t xml:space="preserve">                                            znaleckého posudku pro navrženou směnu částí pozemků parc. č. 33/1, </w:t>
      </w:r>
    </w:p>
    <w:p w:rsidR="00862191" w:rsidRDefault="00862191" w:rsidP="00862191">
      <w:pPr>
        <w:pStyle w:val="Styl1"/>
      </w:pPr>
      <w:r>
        <w:t xml:space="preserve">                                            parc. č. 33/3 a parc. č. 73 v k. ú. Podlusky ve společném vlastnictví </w:t>
      </w:r>
    </w:p>
    <w:p w:rsidR="00862191" w:rsidRDefault="00862191" w:rsidP="00862191">
      <w:pPr>
        <w:pStyle w:val="Styl1"/>
      </w:pPr>
      <w:r>
        <w:t xml:space="preserve">                                            manželů M za část </w:t>
      </w:r>
    </w:p>
    <w:p w:rsidR="00862191" w:rsidRDefault="00862191" w:rsidP="00862191">
      <w:pPr>
        <w:pStyle w:val="Styl1"/>
      </w:pPr>
      <w:r>
        <w:t xml:space="preserve">                                            pozemku města parc. č. 358/1 v k. ú. Podlusky a následným předložením </w:t>
      </w:r>
    </w:p>
    <w:p w:rsidR="00862191" w:rsidRDefault="00862191" w:rsidP="00862191">
      <w:pPr>
        <w:pStyle w:val="Styl1"/>
      </w:pPr>
      <w:r>
        <w:t xml:space="preserve">                                            materiálu do rady města. Jednáno s geodetem, obdržíme cenovou </w:t>
      </w:r>
    </w:p>
    <w:p w:rsidR="00862191" w:rsidRDefault="00862191" w:rsidP="00862191">
      <w:pPr>
        <w:pStyle w:val="Styl1"/>
      </w:pPr>
      <w:r>
        <w:t xml:space="preserve">                                            nabídku, ale vzhledem k tomu, že bude digitalizována data v katastrálním </w:t>
      </w:r>
    </w:p>
    <w:p w:rsidR="00862191" w:rsidRDefault="00862191" w:rsidP="00862191">
      <w:pPr>
        <w:pStyle w:val="Styl1"/>
      </w:pPr>
      <w:r>
        <w:t xml:space="preserve">                                            území Podlusky až ke konci roku 2021 a dojde pravděpodobně ke změně </w:t>
      </w:r>
    </w:p>
    <w:p w:rsidR="00862191" w:rsidRDefault="00862191" w:rsidP="00862191">
      <w:pPr>
        <w:pStyle w:val="Styl1"/>
      </w:pPr>
      <w:r>
        <w:t xml:space="preserve">                                            hranic dotčených pozemků v rámci této digitalizace, tak očekáváme finální </w:t>
      </w:r>
    </w:p>
    <w:p w:rsidR="00862191" w:rsidRDefault="00862191" w:rsidP="00862191">
      <w:pPr>
        <w:pStyle w:val="Styl1"/>
      </w:pPr>
      <w:r>
        <w:t xml:space="preserve">                                            GP až v průběhu ledna. A po vyhotovení návrhu GP bude teprve osloven </w:t>
      </w:r>
    </w:p>
    <w:p w:rsidR="00862191" w:rsidRDefault="00862191" w:rsidP="00862191">
      <w:pPr>
        <w:pStyle w:val="Styl1"/>
      </w:pPr>
      <w:r>
        <w:t xml:space="preserve">                                            znalec, aby ocenil již konkrétní pozemky. Kontrola 2/2022.</w:t>
      </w:r>
      <w:r w:rsidRPr="00047978">
        <w:t xml:space="preserve"> </w:t>
      </w:r>
      <w:r>
        <w:t xml:space="preserve"> </w:t>
      </w:r>
      <w:r w:rsidRPr="00C24875">
        <w:t xml:space="preserve">Úkol trvá, i </w:t>
      </w:r>
    </w:p>
    <w:p w:rsidR="00862191" w:rsidRDefault="00862191" w:rsidP="00862191">
      <w:pPr>
        <w:pStyle w:val="Styl1"/>
      </w:pPr>
      <w:r>
        <w:t xml:space="preserve">                                             </w:t>
      </w:r>
      <w:r w:rsidRPr="00C24875">
        <w:t>přes urgence dosud čekáme na dodání GP. Kontrola 3/2022.</w:t>
      </w:r>
      <w:r>
        <w:t xml:space="preserve"> Návrh GP </w:t>
      </w:r>
    </w:p>
    <w:p w:rsidR="00862191" w:rsidRPr="00E0418E" w:rsidRDefault="00862191" w:rsidP="00862191">
      <w:pPr>
        <w:pStyle w:val="Styl1"/>
      </w:pPr>
      <w:r>
        <w:t xml:space="preserve">                                             vyhotoven, čekáme na potvrzený GP z KN, kontrola 5/2022.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 xml:space="preserve">K usnesení č. 439/2021(24.11.2021) - žádost o odkoupení pozemku parc. č. 2043/1 v k. ú. Roudnice </w:t>
      </w:r>
    </w:p>
    <w:p w:rsidR="00862191" w:rsidRDefault="00862191" w:rsidP="00862191">
      <w:pPr>
        <w:pStyle w:val="Styl1"/>
      </w:pPr>
      <w:r>
        <w:t xml:space="preserve">                                                n. L. – zajistit GP a znalecký posudek – MH: </w:t>
      </w:r>
      <w:r w:rsidRPr="00C67414">
        <w:t xml:space="preserve">poptáno, zatím není </w:t>
      </w:r>
    </w:p>
    <w:p w:rsidR="00862191" w:rsidRDefault="00862191" w:rsidP="00862191">
      <w:pPr>
        <w:pStyle w:val="Styl1"/>
      </w:pPr>
      <w:r>
        <w:t xml:space="preserve">                                                </w:t>
      </w:r>
      <w:r w:rsidRPr="00C67414">
        <w:t>vyhotovena objednávka, úkol trvá, kontrola 2/2022</w:t>
      </w:r>
      <w:r>
        <w:t xml:space="preserve">. </w:t>
      </w:r>
      <w:r w:rsidRPr="00C24875">
        <w:t xml:space="preserve">GP je objednán, </w:t>
      </w:r>
    </w:p>
    <w:p w:rsidR="00862191" w:rsidRDefault="00862191" w:rsidP="00862191">
      <w:pPr>
        <w:pStyle w:val="Styl1"/>
      </w:pPr>
      <w:r>
        <w:t xml:space="preserve">                                                </w:t>
      </w:r>
      <w:r w:rsidRPr="00C24875">
        <w:t xml:space="preserve">proběhlo zaměření v terénu, čekáme na zaslání návrhu GP. Kontrola </w:t>
      </w:r>
    </w:p>
    <w:p w:rsidR="00862191" w:rsidRDefault="00862191" w:rsidP="00862191">
      <w:pPr>
        <w:pStyle w:val="Styl1"/>
      </w:pPr>
      <w:r>
        <w:t xml:space="preserve">                                                </w:t>
      </w:r>
      <w:r w:rsidRPr="00C24875">
        <w:t>3/2022.</w:t>
      </w:r>
      <w:r>
        <w:t xml:space="preserve"> Urgován geodet k dodání GP, dosud ho nemáme k dispozici, </w:t>
      </w:r>
    </w:p>
    <w:p w:rsidR="00862191" w:rsidRDefault="00862191" w:rsidP="00862191">
      <w:pPr>
        <w:pStyle w:val="Styl1"/>
      </w:pPr>
      <w:r>
        <w:t xml:space="preserve">                                                znalec je předběžně domluven, čeká však také na návrh GP, aby mohl </w:t>
      </w:r>
    </w:p>
    <w:p w:rsidR="00862191" w:rsidRPr="00C15945" w:rsidRDefault="00862191" w:rsidP="00862191">
      <w:pPr>
        <w:pStyle w:val="Styl1"/>
      </w:pPr>
      <w:r>
        <w:t xml:space="preserve">                                                vyhotovit posudek. Kontrola 5/2022.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 xml:space="preserve">K usnesení č. 468/2021(15.12.2021) - jednat s Ústeckým krajem o podmínkách získání pozemků parc. </w:t>
      </w:r>
    </w:p>
    <w:p w:rsidR="00862191" w:rsidRDefault="00862191" w:rsidP="00862191">
      <w:pPr>
        <w:pStyle w:val="Styl1"/>
      </w:pPr>
      <w:r>
        <w:t xml:space="preserve">                                                č. 3208/1 a parc. č. 3209 k. ú. Roudnice nad Labem do majetku města – </w:t>
      </w:r>
    </w:p>
    <w:p w:rsidR="00862191" w:rsidRPr="007F4A25" w:rsidRDefault="00862191" w:rsidP="00862191">
      <w:pPr>
        <w:pStyle w:val="Styl1"/>
      </w:pPr>
      <w:r>
        <w:t xml:space="preserve">                                                MH</w:t>
      </w:r>
      <w:r w:rsidRPr="007F4A25">
        <w:t xml:space="preserve">: odeslán dopis s žádostí o sdělení bližších informací k podmínkám </w:t>
      </w:r>
    </w:p>
    <w:p w:rsidR="00862191" w:rsidRDefault="00862191" w:rsidP="00862191">
      <w:pPr>
        <w:pStyle w:val="Styl1"/>
      </w:pPr>
      <w:r w:rsidRPr="007F4A25">
        <w:t xml:space="preserve">                                         </w:t>
      </w:r>
      <w:r>
        <w:t xml:space="preserve">    </w:t>
      </w:r>
      <w:r w:rsidRPr="007F4A25">
        <w:t xml:space="preserve">   získání pozemku, zatím nemáme odpověď. Kontrola 3/2022.</w:t>
      </w:r>
      <w:r>
        <w:t xml:space="preserve"> KU nás </w:t>
      </w:r>
    </w:p>
    <w:p w:rsidR="00862191" w:rsidRDefault="00862191" w:rsidP="00862191">
      <w:pPr>
        <w:pStyle w:val="Styl1"/>
      </w:pPr>
      <w:r>
        <w:t xml:space="preserve">                                                vyzval k upřesnění záměru města s pozemky, dopis jim odešel, čekáme </w:t>
      </w:r>
    </w:p>
    <w:p w:rsidR="00862191" w:rsidRDefault="00862191" w:rsidP="00862191">
      <w:pPr>
        <w:pStyle w:val="Styl1"/>
      </w:pPr>
      <w:r>
        <w:t xml:space="preserve">                                                nyní na jejich odpověď, zda bude převod možný bezúplatně či úplatně a </w:t>
      </w:r>
    </w:p>
    <w:p w:rsidR="00862191" w:rsidRPr="00C15945" w:rsidRDefault="00862191" w:rsidP="00862191">
      <w:pPr>
        <w:pStyle w:val="Styl1"/>
      </w:pPr>
      <w:r>
        <w:t xml:space="preserve">                                                za jakých podmínek. Kontrola 5/2022.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>K usnesení č.</w:t>
      </w:r>
      <w:r w:rsidRPr="003B3005">
        <w:t xml:space="preserve"> </w:t>
      </w:r>
      <w:r>
        <w:t xml:space="preserve">8/2022(12.1.2022) - Rada města, z důvodu toho, že v současnosti nedisponuje žádným </w:t>
      </w:r>
    </w:p>
    <w:p w:rsidR="00862191" w:rsidRDefault="00862191" w:rsidP="00862191">
      <w:pPr>
        <w:pStyle w:val="Styl1"/>
      </w:pPr>
      <w:r>
        <w:t xml:space="preserve">                                               volným bytem,   r o z h o d l a   nevyhovět žádosti o dočasné přidělení </w:t>
      </w:r>
    </w:p>
    <w:p w:rsidR="00862191" w:rsidRDefault="00862191" w:rsidP="00862191">
      <w:pPr>
        <w:pStyle w:val="Styl1"/>
      </w:pPr>
      <w:r>
        <w:t xml:space="preserve">                                               bytu p. J</w:t>
      </w:r>
      <w:r>
        <w:t xml:space="preserve">H </w:t>
      </w:r>
      <w:r>
        <w:t xml:space="preserve">po dobu rekonstrukce výše uvedeného bytu (pro 7, schváleno </w:t>
      </w:r>
    </w:p>
    <w:p w:rsidR="00862191" w:rsidRPr="003B3005" w:rsidRDefault="00862191" w:rsidP="00862191">
      <w:pPr>
        <w:pStyle w:val="Styl1"/>
      </w:pPr>
      <w:r>
        <w:t xml:space="preserve">                                               jednomyslně).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F52511">
        <w:t>V současné době se uvolnil jeden byt č.</w:t>
      </w:r>
      <w:r>
        <w:t xml:space="preserve"> </w:t>
      </w:r>
      <w:r w:rsidRPr="00F52511">
        <w:t xml:space="preserve">46, 1+ kk, který je před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F52511">
        <w:t xml:space="preserve">rekonstrukcí, ale je v celkově dobrém stavu a lze ho užívat. Po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F52511">
        <w:t xml:space="preserve">konzultaci s vedením města tak lze tento byt krátkodobě přidělit paní </w:t>
      </w:r>
    </w:p>
    <w:p w:rsidR="00862191" w:rsidRPr="00F52511" w:rsidRDefault="00862191" w:rsidP="00862191">
      <w:pPr>
        <w:pStyle w:val="Styl1"/>
      </w:pPr>
      <w:r>
        <w:t xml:space="preserve">                                               </w:t>
      </w:r>
      <w:r w:rsidRPr="00F52511">
        <w:t>H.</w:t>
      </w:r>
    </w:p>
    <w:p w:rsidR="00862191" w:rsidRDefault="00862191" w:rsidP="00862191">
      <w:pPr>
        <w:pStyle w:val="Styl2"/>
      </w:pPr>
      <w:r>
        <w:t xml:space="preserve">                                               Usnesení č. 79/2022:</w:t>
      </w:r>
    </w:p>
    <w:p w:rsidR="00862191" w:rsidRDefault="00862191" w:rsidP="00862191">
      <w:pPr>
        <w:pStyle w:val="Styl2"/>
      </w:pPr>
      <w:r>
        <w:rPr>
          <w:rFonts w:cs="Arial"/>
          <w:color w:val="FF0000"/>
        </w:rPr>
        <w:t xml:space="preserve">                                               </w:t>
      </w:r>
      <w:r w:rsidRPr="00C15945">
        <w:t xml:space="preserve">Rada města </w:t>
      </w:r>
      <w:r>
        <w:t xml:space="preserve">  </w:t>
      </w:r>
      <w:r w:rsidRPr="00C15945">
        <w:t>r</w:t>
      </w:r>
      <w:r>
        <w:t xml:space="preserve"> </w:t>
      </w:r>
      <w:r w:rsidRPr="00C15945">
        <w:t>o</w:t>
      </w:r>
      <w:r>
        <w:t xml:space="preserve"> </w:t>
      </w:r>
      <w:r w:rsidRPr="00C15945">
        <w:t>z</w:t>
      </w:r>
      <w:r>
        <w:t> </w:t>
      </w:r>
      <w:r w:rsidRPr="00C15945">
        <w:t>h</w:t>
      </w:r>
      <w:r>
        <w:t xml:space="preserve"> </w:t>
      </w:r>
      <w:r w:rsidRPr="00C15945">
        <w:t>o</w:t>
      </w:r>
      <w:r>
        <w:t xml:space="preserve"> </w:t>
      </w:r>
      <w:r w:rsidRPr="00C15945">
        <w:t>d</w:t>
      </w:r>
      <w:r>
        <w:t xml:space="preserve"> </w:t>
      </w:r>
      <w:r w:rsidRPr="00C15945">
        <w:t>l</w:t>
      </w:r>
      <w:r>
        <w:t xml:space="preserve"> </w:t>
      </w:r>
      <w:r w:rsidRPr="00C15945">
        <w:t>a</w:t>
      </w:r>
      <w:r>
        <w:t xml:space="preserve">  </w:t>
      </w:r>
      <w:r w:rsidRPr="00C15945">
        <w:t xml:space="preserve"> o přidělení bytu č. 46, Alej 17. listopadu </w:t>
      </w:r>
    </w:p>
    <w:p w:rsidR="00862191" w:rsidRDefault="00862191" w:rsidP="00862191">
      <w:pPr>
        <w:pStyle w:val="Styl2"/>
      </w:pPr>
      <w:r>
        <w:t xml:space="preserve">                                               </w:t>
      </w:r>
      <w:r w:rsidRPr="00C15945">
        <w:t>2695 o velikosti 38,96 m</w:t>
      </w:r>
      <w:r>
        <w:t>2</w:t>
      </w:r>
      <w:r w:rsidRPr="00C15945">
        <w:t xml:space="preserve"> paní J</w:t>
      </w:r>
      <w:r>
        <w:t>H</w:t>
      </w:r>
      <w:r w:rsidRPr="00C15945">
        <w:t xml:space="preserve"> </w:t>
      </w:r>
      <w:r>
        <w:t xml:space="preserve">na dobu určitou do </w:t>
      </w:r>
    </w:p>
    <w:p w:rsidR="00862191" w:rsidRDefault="00862191" w:rsidP="00862191">
      <w:pPr>
        <w:pStyle w:val="Styl2"/>
      </w:pPr>
      <w:r>
        <w:t xml:space="preserve">                                               31. 5. 2022, a to z důvodu provádění kompletní rekonstrukce jejího </w:t>
      </w:r>
    </w:p>
    <w:p w:rsidR="00862191" w:rsidRPr="005644D7" w:rsidRDefault="00862191" w:rsidP="00862191">
      <w:pPr>
        <w:pStyle w:val="Styl2"/>
        <w:rPr>
          <w:rFonts w:cs="Arial"/>
          <w:color w:val="FF0000"/>
        </w:rPr>
      </w:pPr>
      <w:r>
        <w:lastRenderedPageBreak/>
        <w:t xml:space="preserve">                                               bytu v čp. 1756 (pro 6, proti 0, zdrželi se hlasování 0). 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 xml:space="preserve">K usnesení č. 25/2022(26.1.2022) - souhlas se zasláním výzvy k vyklizení a vrácení bytu a podáním </w:t>
      </w:r>
    </w:p>
    <w:p w:rsidR="00862191" w:rsidRDefault="00862191" w:rsidP="00862191">
      <w:pPr>
        <w:pStyle w:val="Styl1"/>
      </w:pPr>
      <w:r>
        <w:t xml:space="preserve">                                               žaloby na vzniklý dluh na paní A</w:t>
      </w:r>
      <w:r>
        <w:t>T</w:t>
      </w:r>
      <w:r w:rsidRPr="00251D53">
        <w:t xml:space="preserve">, která nedoložila výši příjmů dle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251D53">
        <w:t>podmínek SFPI,</w:t>
      </w:r>
      <w:r>
        <w:t xml:space="preserve"> </w:t>
      </w:r>
      <w:r w:rsidRPr="00251D53">
        <w:t>a k </w:t>
      </w:r>
    </w:p>
    <w:p w:rsidR="00862191" w:rsidRDefault="00862191" w:rsidP="00862191">
      <w:pPr>
        <w:pStyle w:val="Styl1"/>
      </w:pPr>
      <w:r>
        <w:t xml:space="preserve">                                               31. 12. 2021 </w:t>
      </w:r>
      <w:r w:rsidRPr="00251D53">
        <w:t xml:space="preserve">má dluh na nájemném včetně služeb. Paní T bude </w:t>
      </w:r>
    </w:p>
    <w:p w:rsidR="00862191" w:rsidRDefault="00862191" w:rsidP="00862191">
      <w:pPr>
        <w:pStyle w:val="Styl1"/>
      </w:pPr>
      <w:r>
        <w:t xml:space="preserve">                                               zaslána výzva </w:t>
      </w:r>
      <w:r w:rsidRPr="00251D53">
        <w:t xml:space="preserve">k vyklizení a vrácení bytu a bude podána žaloba na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251D53">
        <w:t>vzniklý dluh</w:t>
      </w:r>
      <w:r>
        <w:t xml:space="preserve"> – JUDr. Vávra: </w:t>
      </w:r>
      <w:r w:rsidRPr="00282158">
        <w:t>výzva zaslána, p.</w:t>
      </w:r>
      <w:r>
        <w:t xml:space="preserve"> </w:t>
      </w:r>
      <w:r w:rsidRPr="00282158">
        <w:t xml:space="preserve">T dodala příjmy a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282158">
        <w:t>doplatila dluh na nájemném –</w:t>
      </w:r>
      <w:r>
        <w:t xml:space="preserve"> </w:t>
      </w:r>
      <w:r w:rsidRPr="00282158">
        <w:t>bud</w:t>
      </w:r>
      <w:r>
        <w:t>eme</w:t>
      </w:r>
      <w:r w:rsidRPr="00282158">
        <w:t xml:space="preserve"> dávat</w:t>
      </w:r>
      <w:r>
        <w:t xml:space="preserve"> jako bod</w:t>
      </w:r>
      <w:r w:rsidRPr="00282158">
        <w:t xml:space="preserve"> do příští R</w:t>
      </w:r>
      <w:r>
        <w:t xml:space="preserve">M. </w:t>
      </w:r>
    </w:p>
    <w:p w:rsidR="00862191" w:rsidRPr="005644D7" w:rsidRDefault="00862191" w:rsidP="00862191">
      <w:pPr>
        <w:pStyle w:val="Styl1"/>
      </w:pPr>
      <w:r w:rsidRPr="005644D7">
        <w:t xml:space="preserve">                                               Samostatný bod jednání RM.</w:t>
      </w:r>
    </w:p>
    <w:p w:rsidR="00862191" w:rsidRPr="005644D7" w:rsidRDefault="00862191" w:rsidP="00862191">
      <w:pPr>
        <w:pStyle w:val="Styl1"/>
      </w:pPr>
      <w:r w:rsidRPr="005644D7">
        <w:t xml:space="preserve"> </w:t>
      </w:r>
    </w:p>
    <w:p w:rsidR="00862191" w:rsidRDefault="00862191" w:rsidP="00862191">
      <w:pPr>
        <w:pStyle w:val="Styl1"/>
      </w:pPr>
      <w:r>
        <w:t xml:space="preserve">K usnesení č. 57/2022(23.2.2022) - souhlas se  spolusponzorováním </w:t>
      </w:r>
      <w:r w:rsidRPr="0030017C">
        <w:t xml:space="preserve">výstavy vín Vinařské Litoměřice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30017C">
        <w:t xml:space="preserve">2022 </w:t>
      </w:r>
      <w:r>
        <w:t xml:space="preserve">ve výši 20 000 Kč – EO vystavit objednávku na propagaci města </w:t>
      </w:r>
    </w:p>
    <w:p w:rsidR="00862191" w:rsidRPr="005644D7" w:rsidRDefault="00862191" w:rsidP="00862191">
      <w:pPr>
        <w:pStyle w:val="Styl1"/>
      </w:pPr>
      <w:r>
        <w:t xml:space="preserve">                                               na této akci: </w:t>
      </w:r>
      <w:r w:rsidRPr="005644D7">
        <w:t xml:space="preserve">splněno.  </w:t>
      </w:r>
    </w:p>
    <w:p w:rsidR="00862191" w:rsidRDefault="00862191" w:rsidP="00862191">
      <w:pPr>
        <w:pStyle w:val="Styl3"/>
      </w:pPr>
    </w:p>
    <w:p w:rsidR="00862191" w:rsidRDefault="00862191" w:rsidP="00862191">
      <w:pPr>
        <w:pStyle w:val="Styl1"/>
      </w:pPr>
      <w:r>
        <w:t xml:space="preserve">K usnesení č. 68/2022(23.2.2022) - </w:t>
      </w:r>
      <w:r w:rsidRPr="004666F3">
        <w:t xml:space="preserve">Rada města </w:t>
      </w:r>
      <w:r>
        <w:t xml:space="preserve">  </w:t>
      </w:r>
      <w:r w:rsidRPr="004666F3">
        <w:t>r</w:t>
      </w:r>
      <w:r>
        <w:t xml:space="preserve"> </w:t>
      </w:r>
      <w:r w:rsidRPr="004666F3">
        <w:t>o</w:t>
      </w:r>
      <w:r>
        <w:t xml:space="preserve"> </w:t>
      </w:r>
      <w:r w:rsidRPr="004666F3">
        <w:t>z</w:t>
      </w:r>
      <w:r>
        <w:t> </w:t>
      </w:r>
      <w:r w:rsidRPr="004666F3">
        <w:t>h</w:t>
      </w:r>
      <w:r>
        <w:t xml:space="preserve"> </w:t>
      </w:r>
      <w:r w:rsidRPr="004666F3">
        <w:t>o</w:t>
      </w:r>
      <w:r>
        <w:t xml:space="preserve"> </w:t>
      </w:r>
      <w:r w:rsidRPr="004666F3">
        <w:t>d</w:t>
      </w:r>
      <w:r>
        <w:t xml:space="preserve"> </w:t>
      </w:r>
      <w:r w:rsidRPr="004666F3">
        <w:t>l</w:t>
      </w:r>
      <w:r>
        <w:t xml:space="preserve"> </w:t>
      </w:r>
      <w:r w:rsidRPr="004666F3">
        <w:t>a</w:t>
      </w:r>
      <w:r>
        <w:t xml:space="preserve">   využít pro dražbu vozidel, dle zákona </w:t>
      </w:r>
    </w:p>
    <w:p w:rsidR="00862191" w:rsidRDefault="00862191" w:rsidP="00862191">
      <w:pPr>
        <w:pStyle w:val="Styl1"/>
      </w:pPr>
      <w:r>
        <w:t xml:space="preserve">                                               č. 13/1997 Sb. o pozemních komunikacích, odstavených na místních </w:t>
      </w:r>
    </w:p>
    <w:p w:rsidR="00862191" w:rsidRDefault="00862191" w:rsidP="00862191">
      <w:pPr>
        <w:pStyle w:val="Styl1"/>
      </w:pPr>
      <w:r>
        <w:t xml:space="preserve">                                               komunikacích města Roudnice nad Labem společnost Klán spol. s r.o., </w:t>
      </w:r>
    </w:p>
    <w:p w:rsidR="00862191" w:rsidRDefault="00862191" w:rsidP="00862191">
      <w:pPr>
        <w:pStyle w:val="Styl1"/>
      </w:pPr>
      <w:r>
        <w:t xml:space="preserve">                                               IČ 45281564, se sídlem Klánova 332/35, Praha 4 a   p o v ě ř u j e   </w:t>
      </w:r>
    </w:p>
    <w:p w:rsidR="00862191" w:rsidRDefault="00862191" w:rsidP="00862191">
      <w:pPr>
        <w:pStyle w:val="Styl1"/>
      </w:pPr>
      <w:r>
        <w:t xml:space="preserve">                                               OMH zajištěním potřebných smluv včetně posudků a Městskou policii </w:t>
      </w:r>
    </w:p>
    <w:p w:rsidR="00862191" w:rsidRDefault="00862191" w:rsidP="00862191">
      <w:pPr>
        <w:pStyle w:val="Styl1"/>
      </w:pPr>
      <w:r>
        <w:t xml:space="preserve">                                               součinností při zajišťování prodeje – vydání vozidel</w:t>
      </w:r>
      <w:r w:rsidRPr="00952037">
        <w:t xml:space="preserve">: ve spolupráci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952037">
        <w:t xml:space="preserve">s právníkem města se nyní připravují potřebné podklady pro dražebníka,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952037">
        <w:t xml:space="preserve">odbor dopravy byl vyzván k předání kopie velkého TP, následně bude </w:t>
      </w:r>
    </w:p>
    <w:p w:rsidR="00862191" w:rsidRDefault="00862191" w:rsidP="00862191">
      <w:pPr>
        <w:pStyle w:val="Styl1"/>
      </w:pPr>
      <w:r>
        <w:t xml:space="preserve">                                               </w:t>
      </w:r>
      <w:r w:rsidRPr="00952037">
        <w:t xml:space="preserve">stanovena odbornou firmou hodnota vozu, která bude jako minimální </w:t>
      </w:r>
    </w:p>
    <w:p w:rsidR="00862191" w:rsidRPr="00952037" w:rsidRDefault="00862191" w:rsidP="00862191">
      <w:pPr>
        <w:pStyle w:val="Styl1"/>
      </w:pPr>
      <w:r>
        <w:t xml:space="preserve">                                               </w:t>
      </w:r>
      <w:r w:rsidRPr="00952037">
        <w:t>cena v dražbě.  Kontrola 5/2022.</w:t>
      </w:r>
    </w:p>
    <w:p w:rsidR="00862191" w:rsidRDefault="00862191" w:rsidP="00862191">
      <w:pPr>
        <w:pStyle w:val="Styl3"/>
      </w:pPr>
    </w:p>
    <w:p w:rsidR="00862191" w:rsidRDefault="00862191" w:rsidP="00862191">
      <w:pPr>
        <w:pStyle w:val="Styl1"/>
      </w:pPr>
      <w:r>
        <w:t xml:space="preserve">K usnesení č. 69/2022(23.2.2022) - jednat s p. T pouze o pachtu pozemku parc. č. 231/35 </w:t>
      </w:r>
    </w:p>
    <w:p w:rsidR="00862191" w:rsidRPr="00952037" w:rsidRDefault="00862191" w:rsidP="00862191">
      <w:pPr>
        <w:pStyle w:val="Styl1"/>
      </w:pPr>
      <w:r w:rsidRPr="00952037">
        <w:t xml:space="preserve">                                                  v k. ú. Dobříň – MH: pan T stále upřednostňuje odkoupení, a to </w:t>
      </w:r>
    </w:p>
    <w:p w:rsidR="00862191" w:rsidRPr="00952037" w:rsidRDefault="00862191" w:rsidP="00862191">
      <w:pPr>
        <w:pStyle w:val="Styl1"/>
      </w:pPr>
      <w:r w:rsidRPr="00952037">
        <w:t xml:space="preserve">                                                  především vzhledem k investicím do úprav pozemku, výsadby atd. a </w:t>
      </w:r>
    </w:p>
    <w:p w:rsidR="00862191" w:rsidRPr="00952037" w:rsidRDefault="00862191" w:rsidP="00862191">
      <w:pPr>
        <w:pStyle w:val="Styl1"/>
      </w:pPr>
      <w:r w:rsidRPr="00952037">
        <w:t xml:space="preserve">                                                  návrat investic bude v řádu mnoha let. Další jednání proběhne po </w:t>
      </w:r>
    </w:p>
    <w:p w:rsidR="00862191" w:rsidRPr="00952037" w:rsidRDefault="00862191" w:rsidP="00862191">
      <w:pPr>
        <w:pStyle w:val="Styl1"/>
      </w:pPr>
      <w:r w:rsidRPr="00952037">
        <w:t xml:space="preserve">                                                  jednání v ZM, kontrola 5/2022.</w:t>
      </w:r>
    </w:p>
    <w:p w:rsidR="00862191" w:rsidRPr="00952037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 xml:space="preserve">K usnesení č. 72/2022(23.2.2022) - RM schválila účetní závěrku za rok 2021 a pověřila jednatele </w:t>
      </w:r>
    </w:p>
    <w:p w:rsidR="00862191" w:rsidRDefault="00862191" w:rsidP="00862191">
      <w:pPr>
        <w:pStyle w:val="Styl1"/>
      </w:pPr>
      <w:r>
        <w:t xml:space="preserve">                                                 Teplo-byty s.r.o. jejím zveřejněním ve sbírce listin obchodního rejstříku: </w:t>
      </w:r>
    </w:p>
    <w:p w:rsidR="00862191" w:rsidRPr="00952037" w:rsidRDefault="00862191" w:rsidP="00862191">
      <w:pPr>
        <w:pStyle w:val="Styl1"/>
      </w:pPr>
      <w:r w:rsidRPr="00952037">
        <w:t xml:space="preserve">                                                  splněno.</w:t>
      </w:r>
    </w:p>
    <w:p w:rsidR="00862191" w:rsidRPr="00952037" w:rsidRDefault="00862191" w:rsidP="00862191">
      <w:pPr>
        <w:pStyle w:val="Styl1"/>
      </w:pPr>
    </w:p>
    <w:p w:rsidR="00862191" w:rsidRDefault="00862191" w:rsidP="00862191">
      <w:pPr>
        <w:pStyle w:val="Styl1"/>
      </w:pPr>
      <w:r>
        <w:t>K usnesení č. 73/2022(23.2.2022) - vyhlásit záměr</w:t>
      </w:r>
      <w:r w:rsidRPr="00AD24D7">
        <w:t xml:space="preserve"> pronájmu části pozemků parc.</w:t>
      </w:r>
      <w:r>
        <w:t xml:space="preserve"> </w:t>
      </w:r>
      <w:r w:rsidRPr="00AD24D7">
        <w:t>č.</w:t>
      </w:r>
      <w:r>
        <w:t xml:space="preserve"> </w:t>
      </w:r>
      <w:r w:rsidRPr="00AD24D7">
        <w:t>4 a parc.</w:t>
      </w:r>
      <w:r>
        <w:t xml:space="preserve"> </w:t>
      </w:r>
      <w:r w:rsidRPr="00AD24D7">
        <w:t>č.</w:t>
      </w:r>
      <w:r>
        <w:t xml:space="preserve"> </w:t>
      </w:r>
      <w:r w:rsidRPr="00AD24D7">
        <w:t xml:space="preserve">5/1 </w:t>
      </w:r>
    </w:p>
    <w:p w:rsidR="00862191" w:rsidRPr="00952037" w:rsidRDefault="00862191" w:rsidP="00862191">
      <w:pPr>
        <w:pStyle w:val="Styl1"/>
      </w:pPr>
      <w:r>
        <w:t xml:space="preserve">                                                   </w:t>
      </w:r>
      <w:r w:rsidRPr="00D736DF">
        <w:t>v k. ú. Roudnice nad Labem</w:t>
      </w:r>
      <w:r>
        <w:t xml:space="preserve"> – MH</w:t>
      </w:r>
      <w:r w:rsidRPr="00952037">
        <w:t>: splněno.</w:t>
      </w: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  <w:r>
        <w:t>2) Odbor MH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1"/>
      </w:pPr>
      <w:r>
        <w:t xml:space="preserve">     Jednání přítomen p. Mann, ved. odboru MH.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3"/>
      </w:pPr>
      <w:r>
        <w:t>a) odkup plynovodní přípojky pro čp. 1100 Riegrova ul.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Pr="002113B8" w:rsidRDefault="00862191" w:rsidP="00862191">
      <w:pPr>
        <w:pStyle w:val="Styl3"/>
      </w:pPr>
      <w:r>
        <w:t>Usnesení č. 80/2022:</w:t>
      </w:r>
    </w:p>
    <w:p w:rsidR="00862191" w:rsidRPr="002113B8" w:rsidRDefault="00862191" w:rsidP="00862191">
      <w:pPr>
        <w:pStyle w:val="Styl2"/>
      </w:pPr>
      <w:r w:rsidRPr="002113B8">
        <w:t xml:space="preserve">Rada města </w:t>
      </w:r>
      <w:r>
        <w:t xml:space="preserve">  </w:t>
      </w:r>
      <w:r w:rsidRPr="002113B8">
        <w:t>r</w:t>
      </w:r>
      <w:r>
        <w:t xml:space="preserve"> </w:t>
      </w:r>
      <w:r w:rsidRPr="002113B8">
        <w:t>o</w:t>
      </w:r>
      <w:r>
        <w:t xml:space="preserve"> </w:t>
      </w:r>
      <w:r w:rsidRPr="002113B8">
        <w:t>z</w:t>
      </w:r>
      <w:r>
        <w:t> </w:t>
      </w:r>
      <w:r w:rsidRPr="002113B8">
        <w:t>h</w:t>
      </w:r>
      <w:r>
        <w:t xml:space="preserve"> </w:t>
      </w:r>
      <w:r w:rsidRPr="002113B8">
        <w:t>o</w:t>
      </w:r>
      <w:r>
        <w:t xml:space="preserve"> </w:t>
      </w:r>
      <w:r w:rsidRPr="002113B8">
        <w:t>d</w:t>
      </w:r>
      <w:r>
        <w:t xml:space="preserve"> </w:t>
      </w:r>
      <w:r w:rsidRPr="002113B8">
        <w:t>l</w:t>
      </w:r>
      <w:r>
        <w:t xml:space="preserve"> </w:t>
      </w:r>
      <w:r w:rsidRPr="002113B8">
        <w:t>a</w:t>
      </w:r>
      <w:r>
        <w:t xml:space="preserve">  </w:t>
      </w:r>
      <w:r w:rsidRPr="002113B8">
        <w:t xml:space="preserve"> o odkoupení NTL plynovodní přípojky DN 50 do východní části budovy čp.</w:t>
      </w:r>
      <w:r>
        <w:t xml:space="preserve"> </w:t>
      </w:r>
      <w:r w:rsidRPr="002113B8">
        <w:t>1100 umístěné na části parc.</w:t>
      </w:r>
      <w:r>
        <w:t xml:space="preserve"> </w:t>
      </w:r>
      <w:r w:rsidRPr="002113B8">
        <w:t>č. 4093/1,</w:t>
      </w:r>
      <w:r>
        <w:t xml:space="preserve"> </w:t>
      </w:r>
      <w:r w:rsidRPr="002113B8">
        <w:t>4093/2 v k.</w:t>
      </w:r>
      <w:r>
        <w:t xml:space="preserve"> </w:t>
      </w:r>
      <w:r w:rsidRPr="002113B8">
        <w:t>ú.</w:t>
      </w:r>
      <w:r>
        <w:t xml:space="preserve"> </w:t>
      </w:r>
      <w:r w:rsidRPr="002113B8">
        <w:t>Roudnice nad Labem, od společnosti GasNet, s.r.o., IČ 27295567, se sídlem Klíšská 940/96, Klíše, 400 01 Ústí nad Labem za cenu 5.000,- Kč</w:t>
      </w:r>
      <w:r>
        <w:t>.</w:t>
      </w:r>
    </w:p>
    <w:p w:rsidR="00862191" w:rsidRPr="002113B8" w:rsidRDefault="00862191" w:rsidP="00862191">
      <w:pPr>
        <w:pStyle w:val="Styl1"/>
        <w:rPr>
          <w:b/>
        </w:rPr>
      </w:pPr>
      <w:r w:rsidRPr="002113B8">
        <w:rPr>
          <w:b/>
        </w:rPr>
        <w:t xml:space="preserve">Rada města </w:t>
      </w:r>
      <w:r>
        <w:rPr>
          <w:b/>
        </w:rPr>
        <w:t xml:space="preserve">  </w:t>
      </w:r>
      <w:r w:rsidRPr="002113B8">
        <w:rPr>
          <w:b/>
        </w:rPr>
        <w:t>p</w:t>
      </w:r>
      <w:r>
        <w:rPr>
          <w:b/>
        </w:rPr>
        <w:t xml:space="preserve"> </w:t>
      </w:r>
      <w:r w:rsidRPr="002113B8">
        <w:rPr>
          <w:b/>
        </w:rPr>
        <w:t>o</w:t>
      </w:r>
      <w:r>
        <w:rPr>
          <w:b/>
        </w:rPr>
        <w:t xml:space="preserve"> </w:t>
      </w:r>
      <w:r w:rsidRPr="002113B8">
        <w:rPr>
          <w:b/>
        </w:rPr>
        <w:t>v</w:t>
      </w:r>
      <w:r>
        <w:rPr>
          <w:b/>
        </w:rPr>
        <w:t> </w:t>
      </w:r>
      <w:r w:rsidRPr="002113B8">
        <w:rPr>
          <w:b/>
        </w:rPr>
        <w:t>ě</w:t>
      </w:r>
      <w:r>
        <w:rPr>
          <w:b/>
        </w:rPr>
        <w:t xml:space="preserve"> </w:t>
      </w:r>
      <w:r w:rsidRPr="002113B8">
        <w:rPr>
          <w:b/>
        </w:rPr>
        <w:t>ř</w:t>
      </w:r>
      <w:r>
        <w:rPr>
          <w:b/>
        </w:rPr>
        <w:t xml:space="preserve"> </w:t>
      </w:r>
      <w:r w:rsidRPr="002113B8">
        <w:rPr>
          <w:b/>
        </w:rPr>
        <w:t>u</w:t>
      </w:r>
      <w:r>
        <w:rPr>
          <w:b/>
        </w:rPr>
        <w:t xml:space="preserve"> </w:t>
      </w:r>
      <w:r w:rsidRPr="002113B8">
        <w:rPr>
          <w:b/>
        </w:rPr>
        <w:t>j</w:t>
      </w:r>
      <w:r>
        <w:rPr>
          <w:b/>
        </w:rPr>
        <w:t xml:space="preserve"> </w:t>
      </w:r>
      <w:r w:rsidRPr="002113B8">
        <w:rPr>
          <w:b/>
        </w:rPr>
        <w:t>e</w:t>
      </w:r>
      <w:r>
        <w:rPr>
          <w:b/>
        </w:rPr>
        <w:t xml:space="preserve">  </w:t>
      </w:r>
      <w:r w:rsidRPr="002113B8">
        <w:rPr>
          <w:b/>
        </w:rPr>
        <w:t xml:space="preserve"> OMH zajištěním následného odpojení přípojky od hlavního plynovodního řadu</w:t>
      </w:r>
      <w:r>
        <w:rPr>
          <w:b/>
        </w:rPr>
        <w:t xml:space="preserve"> (pro 6, proti 0, zdrželi se hlasování 0)</w:t>
      </w:r>
      <w:r w:rsidRPr="002113B8">
        <w:rPr>
          <w:b/>
        </w:rPr>
        <w:t>.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</w:p>
    <w:p w:rsidR="00862191" w:rsidRDefault="00862191" w:rsidP="00862191">
      <w:pPr>
        <w:pStyle w:val="Styl3"/>
      </w:pPr>
      <w:r>
        <w:lastRenderedPageBreak/>
        <w:t>b) T-Mobile – podmínky realizace sítí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Default="00862191" w:rsidP="00862191">
      <w:pPr>
        <w:pStyle w:val="Styl3"/>
        <w:rPr>
          <w:b w:val="0"/>
        </w:rPr>
      </w:pPr>
      <w:r>
        <w:t>Usnesení č. 81/2022:</w:t>
      </w:r>
    </w:p>
    <w:p w:rsidR="00862191" w:rsidRDefault="00862191" w:rsidP="00862191">
      <w:pPr>
        <w:pStyle w:val="Styl2"/>
      </w:pPr>
      <w:r>
        <w:t>Rada města bere informace od společnosti T-Mobile, a.s. o rozpracovanosti varianty č. 2 na vědomí a po zhodnocení   n e s o u h l a s í   za daných podmínek s touto variantou. Rada města   u k l á d á   odboru MH vést se společností T-Mobile další jednání (pro 6, proti 0, zdrželi se hlasování 0).</w:t>
      </w:r>
    </w:p>
    <w:p w:rsidR="00862191" w:rsidRDefault="00862191" w:rsidP="00862191">
      <w:pPr>
        <w:pStyle w:val="Styl2"/>
      </w:pPr>
    </w:p>
    <w:p w:rsidR="00862191" w:rsidRDefault="00862191" w:rsidP="00862191">
      <w:pPr>
        <w:pStyle w:val="Styl2"/>
      </w:pPr>
      <w:r>
        <w:t>Rada města   u k l á d á   odboru MH prověřit stav přebírání komunikací po pokládce sítí firmou RETE (pro 6, proti 0, zdrželi se hlasování 0).</w:t>
      </w:r>
    </w:p>
    <w:p w:rsidR="00862191" w:rsidRDefault="00862191" w:rsidP="00862191">
      <w:pPr>
        <w:pStyle w:val="Styl2"/>
      </w:pPr>
      <w:r>
        <w:t xml:space="preserve">   </w:t>
      </w:r>
    </w:p>
    <w:p w:rsidR="00862191" w:rsidRDefault="00862191" w:rsidP="00862191">
      <w:pPr>
        <w:pStyle w:val="Styl3"/>
      </w:pPr>
      <w:r>
        <w:t>c) uzavření nájemní smlouvy v domě čp. 431 Sladkovského</w:t>
      </w:r>
    </w:p>
    <w:p w:rsidR="00862191" w:rsidRDefault="00862191" w:rsidP="00862191">
      <w:pPr>
        <w:pStyle w:val="Styl1"/>
        <w:rPr>
          <w:bCs/>
        </w:rPr>
      </w:pPr>
      <w:r>
        <w:t xml:space="preserve"> </w:t>
      </w:r>
    </w:p>
    <w:p w:rsidR="00862191" w:rsidRDefault="00862191" w:rsidP="00862191">
      <w:pPr>
        <w:pStyle w:val="Styl3"/>
      </w:pPr>
      <w:r>
        <w:t>Usnesení č. 82/2022:</w:t>
      </w:r>
    </w:p>
    <w:p w:rsidR="00862191" w:rsidRDefault="00862191" w:rsidP="00862191">
      <w:pPr>
        <w:pStyle w:val="Styl2"/>
        <w:rPr>
          <w:bCs/>
        </w:rPr>
      </w:pPr>
      <w:r>
        <w:t>Rada města   s o u h l a s í   s uzavřením nové nájemní smlouvy s paní A</w:t>
      </w:r>
      <w:r>
        <w:t>T</w:t>
      </w:r>
      <w:r>
        <w:t xml:space="preserve"> na dobu určitou do 31. 12. 2022 za nájemné 40,- Kč/m2/měsíc (pro 6, proti 0, zdrželi se hlasování 0). 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3"/>
      </w:pPr>
      <w:r>
        <w:t>d) převod družstevního podílu v čp. 2716 Okružní</w:t>
      </w:r>
    </w:p>
    <w:p w:rsidR="00862191" w:rsidRPr="004615F8" w:rsidRDefault="00862191" w:rsidP="00862191">
      <w:pPr>
        <w:pStyle w:val="Styl1"/>
        <w:rPr>
          <w:b/>
        </w:rPr>
      </w:pPr>
      <w:r>
        <w:t xml:space="preserve"> </w:t>
      </w:r>
    </w:p>
    <w:p w:rsidR="00862191" w:rsidRPr="004615F8" w:rsidRDefault="00862191" w:rsidP="00862191">
      <w:pPr>
        <w:pStyle w:val="Styl3"/>
      </w:pPr>
      <w:r>
        <w:t>Usnesení č. 83/2022:</w:t>
      </w:r>
    </w:p>
    <w:p w:rsidR="00862191" w:rsidRPr="004615F8" w:rsidRDefault="00862191" w:rsidP="00862191">
      <w:pPr>
        <w:pStyle w:val="Styl1"/>
        <w:rPr>
          <w:b/>
        </w:rPr>
      </w:pPr>
      <w:r w:rsidRPr="004615F8">
        <w:rPr>
          <w:b/>
        </w:rPr>
        <w:t>Rada města</w:t>
      </w:r>
      <w:r>
        <w:rPr>
          <w:b/>
        </w:rPr>
        <w:t xml:space="preserve">  </w:t>
      </w:r>
      <w:r w:rsidRPr="004615F8">
        <w:rPr>
          <w:b/>
        </w:rPr>
        <w:t xml:space="preserve"> u</w:t>
      </w:r>
      <w:r>
        <w:rPr>
          <w:b/>
        </w:rPr>
        <w:t xml:space="preserve"> </w:t>
      </w:r>
      <w:r w:rsidRPr="004615F8">
        <w:rPr>
          <w:b/>
        </w:rPr>
        <w:t>d</w:t>
      </w:r>
      <w:r>
        <w:rPr>
          <w:b/>
        </w:rPr>
        <w:t xml:space="preserve"> </w:t>
      </w:r>
      <w:r w:rsidRPr="004615F8">
        <w:rPr>
          <w:b/>
        </w:rPr>
        <w:t>ě</w:t>
      </w:r>
      <w:r>
        <w:rPr>
          <w:b/>
        </w:rPr>
        <w:t xml:space="preserve"> </w:t>
      </w:r>
      <w:r w:rsidRPr="004615F8">
        <w:rPr>
          <w:b/>
        </w:rPr>
        <w:t>l</w:t>
      </w:r>
      <w:r>
        <w:rPr>
          <w:b/>
        </w:rPr>
        <w:t xml:space="preserve"> </w:t>
      </w:r>
      <w:r w:rsidRPr="004615F8">
        <w:rPr>
          <w:b/>
        </w:rPr>
        <w:t>u</w:t>
      </w:r>
      <w:r>
        <w:rPr>
          <w:b/>
        </w:rPr>
        <w:t xml:space="preserve"> </w:t>
      </w:r>
      <w:r w:rsidRPr="004615F8">
        <w:rPr>
          <w:b/>
        </w:rPr>
        <w:t>j</w:t>
      </w:r>
      <w:r>
        <w:rPr>
          <w:b/>
        </w:rPr>
        <w:t xml:space="preserve"> </w:t>
      </w:r>
      <w:r w:rsidRPr="004615F8">
        <w:rPr>
          <w:b/>
        </w:rPr>
        <w:t>e</w:t>
      </w:r>
      <w:r>
        <w:rPr>
          <w:b/>
        </w:rPr>
        <w:t xml:space="preserve">  </w:t>
      </w:r>
      <w:r w:rsidRPr="004615F8">
        <w:rPr>
          <w:b/>
        </w:rPr>
        <w:t xml:space="preserve"> souhlas s převodem členských práv a povinností v Bytovém družstvu Hracholusky z pana M</w:t>
      </w:r>
      <w:r>
        <w:rPr>
          <w:b/>
        </w:rPr>
        <w:t>M</w:t>
      </w:r>
      <w:r w:rsidRPr="004615F8">
        <w:rPr>
          <w:b/>
        </w:rPr>
        <w:t xml:space="preserve"> na paní J</w:t>
      </w:r>
      <w:r>
        <w:rPr>
          <w:b/>
        </w:rPr>
        <w:t>S</w:t>
      </w:r>
      <w:r w:rsidRPr="004615F8">
        <w:rPr>
          <w:b/>
        </w:rPr>
        <w:t xml:space="preserve"> a s uzavřením smlouvy s paní J</w:t>
      </w:r>
      <w:r>
        <w:rPr>
          <w:b/>
        </w:rPr>
        <w:t>S</w:t>
      </w:r>
      <w:r w:rsidRPr="004615F8">
        <w:rPr>
          <w:b/>
        </w:rPr>
        <w:t xml:space="preserve"> k bytu č. D11 ve 2. nadzemním podlaží bytového domu Okružní 2716, Roudnice nad Labem</w:t>
      </w:r>
      <w:r>
        <w:rPr>
          <w:b/>
        </w:rPr>
        <w:t xml:space="preserve"> (pro 6, proti 0, zdrželi se hlasování 0)</w:t>
      </w:r>
      <w:r w:rsidRPr="004615F8">
        <w:rPr>
          <w:b/>
        </w:rPr>
        <w:t>.</w:t>
      </w:r>
    </w:p>
    <w:p w:rsidR="00862191" w:rsidRDefault="00862191" w:rsidP="00862191">
      <w:pPr>
        <w:pStyle w:val="Styl1"/>
      </w:pPr>
      <w:r>
        <w:t xml:space="preserve">   </w:t>
      </w:r>
    </w:p>
    <w:p w:rsidR="00862191" w:rsidRDefault="00862191" w:rsidP="00862191">
      <w:pPr>
        <w:pStyle w:val="Styl3"/>
      </w:pPr>
      <w:r>
        <w:t>e) převod družstevního podílu v čp. 2717 Okružní</w:t>
      </w:r>
    </w:p>
    <w:p w:rsidR="00862191" w:rsidRDefault="00862191" w:rsidP="00862191">
      <w:pPr>
        <w:pStyle w:val="Styl1"/>
        <w:rPr>
          <w:b/>
        </w:rPr>
      </w:pPr>
      <w:r>
        <w:t xml:space="preserve"> </w:t>
      </w:r>
    </w:p>
    <w:p w:rsidR="00862191" w:rsidRDefault="00862191" w:rsidP="00862191">
      <w:pPr>
        <w:pStyle w:val="Styl3"/>
      </w:pPr>
      <w:r>
        <w:t>Usnesení č. 84/2022:</w:t>
      </w:r>
    </w:p>
    <w:p w:rsidR="00862191" w:rsidRPr="004615F8" w:rsidRDefault="00862191" w:rsidP="00862191">
      <w:pPr>
        <w:pStyle w:val="Styl2"/>
      </w:pPr>
      <w:r w:rsidRPr="004615F8">
        <w:t xml:space="preserve">Rada města </w:t>
      </w:r>
      <w:r>
        <w:t xml:space="preserve">  </w:t>
      </w:r>
      <w:r w:rsidRPr="004615F8">
        <w:t>u</w:t>
      </w:r>
      <w:r>
        <w:t xml:space="preserve"> </w:t>
      </w:r>
      <w:r w:rsidRPr="004615F8">
        <w:t>d</w:t>
      </w:r>
      <w:r>
        <w:t xml:space="preserve"> </w:t>
      </w:r>
      <w:r w:rsidRPr="004615F8">
        <w:t>ě</w:t>
      </w:r>
      <w:r>
        <w:t xml:space="preserve"> </w:t>
      </w:r>
      <w:r w:rsidRPr="004615F8">
        <w:t>l</w:t>
      </w:r>
      <w:r>
        <w:t xml:space="preserve"> </w:t>
      </w:r>
      <w:r w:rsidRPr="004615F8">
        <w:t>u</w:t>
      </w:r>
      <w:r>
        <w:t xml:space="preserve"> </w:t>
      </w:r>
      <w:r w:rsidRPr="004615F8">
        <w:t>j</w:t>
      </w:r>
      <w:r>
        <w:t xml:space="preserve"> </w:t>
      </w:r>
      <w:r w:rsidRPr="004615F8">
        <w:t>e</w:t>
      </w:r>
      <w:r>
        <w:t xml:space="preserve">  </w:t>
      </w:r>
      <w:r w:rsidRPr="004615F8">
        <w:t xml:space="preserve"> souhlas s převodem členských práv a povinností  v Bytovém družstvu Hracholusky z pana M</w:t>
      </w:r>
      <w:r>
        <w:t>M</w:t>
      </w:r>
      <w:r w:rsidRPr="004615F8">
        <w:t xml:space="preserve"> na paní J</w:t>
      </w:r>
      <w:r>
        <w:t>P</w:t>
      </w:r>
      <w:r w:rsidRPr="004615F8">
        <w:t xml:space="preserve"> a s uzavřením smlouvy s paní J</w:t>
      </w:r>
      <w:r>
        <w:t>P</w:t>
      </w:r>
      <w:r w:rsidRPr="004615F8">
        <w:t xml:space="preserve"> k bytu č. C02 ve 1. nadzemním podlaží bytového domu Okružní 2717, Roudnice nad Labem</w:t>
      </w:r>
      <w:r>
        <w:t xml:space="preserve"> (pro 6, proti 0, zdrželi se hlasování 0)</w:t>
      </w:r>
      <w:r w:rsidRPr="004615F8">
        <w:t>.</w:t>
      </w:r>
    </w:p>
    <w:p w:rsidR="00862191" w:rsidRDefault="00862191" w:rsidP="00862191">
      <w:pPr>
        <w:pStyle w:val="Styl1"/>
      </w:pPr>
      <w:r>
        <w:t xml:space="preserve">      </w:t>
      </w:r>
    </w:p>
    <w:p w:rsidR="00862191" w:rsidRDefault="00862191" w:rsidP="00862191">
      <w:pPr>
        <w:pStyle w:val="Styl3"/>
      </w:pPr>
      <w:r>
        <w:t>f) žádost o umístění výdejních boxů – Zásilkovna s.r.o.</w:t>
      </w:r>
    </w:p>
    <w:p w:rsidR="00862191" w:rsidRDefault="00862191" w:rsidP="00862191">
      <w:pPr>
        <w:pStyle w:val="Styl1"/>
        <w:rPr>
          <w:b/>
          <w:u w:val="single"/>
        </w:rPr>
      </w:pPr>
      <w:r>
        <w:t xml:space="preserve"> </w:t>
      </w:r>
    </w:p>
    <w:p w:rsidR="00862191" w:rsidRDefault="00862191" w:rsidP="00862191">
      <w:pPr>
        <w:pStyle w:val="Styl1"/>
        <w:rPr>
          <w:b/>
        </w:rPr>
      </w:pPr>
      <w:r>
        <w:rPr>
          <w:b/>
          <w:u w:val="single"/>
        </w:rPr>
        <w:t>Usnesení č. 85/2022:</w:t>
      </w:r>
    </w:p>
    <w:p w:rsidR="00862191" w:rsidRDefault="00862191" w:rsidP="00862191">
      <w:pPr>
        <w:pStyle w:val="Styl1"/>
        <w:rPr>
          <w:b/>
        </w:rPr>
      </w:pPr>
      <w:r>
        <w:rPr>
          <w:b/>
        </w:rPr>
        <w:t xml:space="preserve">Rada města   s o u h l a s í   s umístěním 2 výdejních boxů společnosti Zásilkovna s.r.o., </w:t>
      </w:r>
    </w:p>
    <w:p w:rsidR="00862191" w:rsidRDefault="00862191" w:rsidP="00862191">
      <w:pPr>
        <w:pStyle w:val="Styl1"/>
        <w:rPr>
          <w:b/>
        </w:rPr>
      </w:pPr>
      <w:r>
        <w:rPr>
          <w:b/>
        </w:rPr>
        <w:t>p o v ě ř u j e   OMH dalším jednáním se společností o specifikaci nájemní smlouvy a konečným umístěním výdejních boxů. Výsledek jednání bude předložen ke schválení RM (pro 5, proti 0, zdrželi se hlasování 1).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2"/>
      </w:pPr>
      <w:r>
        <w:t>Rada města    d o p l ň u j e   své usnesení č. 78/2022</w:t>
      </w:r>
      <w:r w:rsidRPr="002B311A">
        <w:t xml:space="preserve"> </w:t>
      </w:r>
      <w:r>
        <w:t>o prověření možnosti placeného parkování u OD Říp a na Purkyňově náměstí, vše v termínu do konce měsíce dubna 2022 (pro 6, proti 0, zdrželi se hlasování 0).</w:t>
      </w:r>
    </w:p>
    <w:p w:rsidR="00862191" w:rsidRDefault="00862191" w:rsidP="00862191">
      <w:pPr>
        <w:pStyle w:val="Styl2"/>
      </w:pPr>
    </w:p>
    <w:p w:rsidR="00862191" w:rsidRDefault="00862191" w:rsidP="00862191">
      <w:pPr>
        <w:pStyle w:val="Styl3"/>
      </w:pPr>
      <w:r>
        <w:t xml:space="preserve">g) přidělení bytu – výpůjčka – svěření pravomoci starostovi </w:t>
      </w:r>
    </w:p>
    <w:p w:rsidR="00862191" w:rsidRDefault="00862191" w:rsidP="00862191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862191" w:rsidRPr="0027425C" w:rsidRDefault="00862191" w:rsidP="00862191">
      <w:pPr>
        <w:pStyle w:val="Styl3"/>
      </w:pPr>
      <w:r>
        <w:t xml:space="preserve">Usnesení č. 86/2022: </w:t>
      </w:r>
    </w:p>
    <w:p w:rsidR="00862191" w:rsidRDefault="00862191" w:rsidP="00862191">
      <w:pPr>
        <w:pStyle w:val="Styl2"/>
      </w:pPr>
      <w:r>
        <w:t>Rada města   s v ě ř u j e   dle ust.  § 102, odst. 3 zákona č. 128/2000 Sb., o obcích, v platném znění starostovi města pravomoc k rozhodnutí o výpůjčce či nájmu městského bytu občanům Ukrajiny, včetně rozhodnutí o úhradě nákladů s tím souvisejících (energie, voda apod.), a to po dobu trvání humanitární krize na Ukrajině (pro 6, proti 0, zdrželi se hlasování 0).</w:t>
      </w: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  <w:r>
        <w:lastRenderedPageBreak/>
        <w:t>3) Odbor strategického a projektového řízení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3"/>
      </w:pPr>
      <w:r>
        <w:t>a) vyhlášení VZ – bezbariérový chodník v Terezínské ul. vč. autobusových zastávek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Pr="008C1A07" w:rsidRDefault="00862191" w:rsidP="00862191">
      <w:pPr>
        <w:pStyle w:val="Styl3"/>
      </w:pPr>
      <w:r>
        <w:t>Usnesení č. 87/2022:</w:t>
      </w:r>
    </w:p>
    <w:p w:rsidR="00862191" w:rsidRPr="00F55421" w:rsidRDefault="00862191" w:rsidP="00862191">
      <w:pPr>
        <w:pStyle w:val="Styl2"/>
        <w:rPr>
          <w:rFonts w:eastAsia="Arial"/>
          <w:highlight w:val="yellow"/>
          <w:lang w:eastAsia="en-US"/>
        </w:rPr>
      </w:pPr>
      <w:r w:rsidRPr="001E47F1">
        <w:t xml:space="preserve">Rada města  </w:t>
      </w:r>
      <w:r>
        <w:rPr>
          <w:spacing w:val="100"/>
        </w:rPr>
        <w:t>rozhodla</w:t>
      </w:r>
      <w:r w:rsidRPr="001E47F1">
        <w:t xml:space="preserve">  o vyhlášení veřejné zakázky a   </w:t>
      </w:r>
      <w:r w:rsidRPr="001E47F1">
        <w:rPr>
          <w:spacing w:val="100"/>
        </w:rPr>
        <w:t>schvaluje</w:t>
      </w:r>
      <w:r w:rsidRPr="001E47F1">
        <w:t xml:space="preserve">  zadávací dokumentaci k zadávacímu řízení na ve</w:t>
      </w:r>
      <w:r>
        <w:t xml:space="preserve">řejnou zakázku malého rozsahu </w:t>
      </w:r>
      <w:r w:rsidRPr="009B7C5E">
        <w:t>„Bezbariérový chodník v ulici Terezínská včetně autobusových stání“</w:t>
      </w:r>
      <w:r>
        <w:t>.</w:t>
      </w:r>
    </w:p>
    <w:p w:rsidR="00862191" w:rsidRPr="00A14BFF" w:rsidRDefault="00862191" w:rsidP="00862191">
      <w:pPr>
        <w:pStyle w:val="Styl2"/>
      </w:pPr>
      <w:r w:rsidRPr="00A14BFF">
        <w:t>Rada města</w:t>
      </w:r>
      <w:r>
        <w:t xml:space="preserve">  </w:t>
      </w:r>
      <w:r w:rsidRPr="00A14BFF">
        <w:t xml:space="preserve"> p</w:t>
      </w:r>
      <w:r>
        <w:t xml:space="preserve"> </w:t>
      </w:r>
      <w:r w:rsidRPr="00A14BFF">
        <w:t>o</w:t>
      </w:r>
      <w:r>
        <w:t xml:space="preserve"> </w:t>
      </w:r>
      <w:r w:rsidRPr="00A14BFF">
        <w:t>v</w:t>
      </w:r>
      <w:r>
        <w:t> </w:t>
      </w:r>
      <w:r w:rsidRPr="00A14BFF">
        <w:t>ě</w:t>
      </w:r>
      <w:r>
        <w:t xml:space="preserve"> </w:t>
      </w:r>
      <w:r w:rsidRPr="00A14BFF">
        <w:t>ř</w:t>
      </w:r>
      <w:r>
        <w:t xml:space="preserve"> </w:t>
      </w:r>
      <w:r w:rsidRPr="00A14BFF">
        <w:t>u</w:t>
      </w:r>
      <w:r>
        <w:t xml:space="preserve"> </w:t>
      </w:r>
      <w:r w:rsidRPr="00A14BFF">
        <w:t>j</w:t>
      </w:r>
      <w:r>
        <w:t xml:space="preserve"> </w:t>
      </w:r>
      <w:r w:rsidRPr="00A14BFF">
        <w:t>e</w:t>
      </w:r>
      <w:r>
        <w:t xml:space="preserve">  </w:t>
      </w:r>
      <w:r w:rsidRPr="00A14BFF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 xml:space="preserve">M. </w:t>
      </w:r>
      <w:r w:rsidRPr="00A14BFF">
        <w:t>Rozhodnutí o výběru dodavatele bude předloženo ke schválení R</w:t>
      </w:r>
      <w:r>
        <w:t>M</w:t>
      </w:r>
      <w:r w:rsidRPr="00A14BFF">
        <w:t xml:space="preserve">. </w:t>
      </w:r>
    </w:p>
    <w:p w:rsidR="00862191" w:rsidRPr="00F55421" w:rsidRDefault="00862191" w:rsidP="00862191">
      <w:pPr>
        <w:pStyle w:val="Styl2"/>
        <w:rPr>
          <w:highlight w:val="yellow"/>
        </w:rPr>
      </w:pPr>
    </w:p>
    <w:p w:rsidR="00862191" w:rsidRPr="00A14BFF" w:rsidRDefault="00862191" w:rsidP="00862191">
      <w:pPr>
        <w:pStyle w:val="Styl2"/>
      </w:pPr>
      <w:r w:rsidRPr="00A14BFF">
        <w:t xml:space="preserve">Rada města  </w:t>
      </w:r>
      <w:r w:rsidRPr="00A14BFF">
        <w:rPr>
          <w:spacing w:val="100"/>
        </w:rPr>
        <w:t>ustanovuje</w:t>
      </w:r>
      <w:r w:rsidRPr="00A14BFF">
        <w:t xml:space="preserve"> tříčlennou hodnotí</w:t>
      </w:r>
      <w:r>
        <w:t xml:space="preserve">cí komisi pro veřejnou zakázku </w:t>
      </w:r>
      <w:r w:rsidRPr="009B7C5E">
        <w:t>„Bezbariérový chodník v ulici Terezínská včetně autobusových stání“</w:t>
      </w:r>
      <w:r>
        <w:t xml:space="preserve"> a </w:t>
      </w:r>
      <w:r w:rsidRPr="00A14BFF">
        <w:t xml:space="preserve"> j m e n u j e  členy komise: </w:t>
      </w:r>
      <w:r>
        <w:t>Robert Mann</w:t>
      </w:r>
      <w:r w:rsidRPr="00A14BFF">
        <w:t>,</w:t>
      </w:r>
      <w:r>
        <w:t xml:space="preserve"> DiS.,</w:t>
      </w:r>
      <w:r w:rsidRPr="00A14BFF">
        <w:t xml:space="preserve"> Ing. Jana Pilařová,</w:t>
      </w:r>
      <w:r>
        <w:t xml:space="preserve"> Ing. David Kunert</w:t>
      </w:r>
      <w:r w:rsidRPr="00A14BFF">
        <w:t xml:space="preserve"> </w:t>
      </w:r>
      <w:r>
        <w:t>a jejich náhradníky: Bc. Tomáš Grunt</w:t>
      </w:r>
      <w:r w:rsidRPr="00A14BFF">
        <w:t xml:space="preserve">, </w:t>
      </w:r>
      <w:r>
        <w:t>Václav Živec, DiS., Lenka Vyskočilová (pro 6, proti 0, zdrželi se hlasování 0).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3"/>
      </w:pPr>
      <w:r>
        <w:t>b) výsledek VZ – výměna oken v domě čp. 892 na tř. T. G. Masaryka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Default="00862191" w:rsidP="00862191">
      <w:pPr>
        <w:pStyle w:val="Styl3"/>
      </w:pPr>
      <w:r>
        <w:t>Usnesení č. 88/2022:</w:t>
      </w:r>
    </w:p>
    <w:p w:rsidR="00862191" w:rsidRDefault="00862191" w:rsidP="00862191">
      <w:pPr>
        <w:pStyle w:val="Styl2"/>
      </w:pPr>
      <w:r>
        <w:t>Rada města  s c h v a l u j e  výsledek zadávacího řízení na veřejnou zakázku „Výměna oken na budově č.p. 892 Masarykova, Roudnice nad Labem“ a  r o z h o d l a  o uzavření smlouvy na provedení výměny oken na budově č.p.892 Masarykova, Roudnice nad Labem s uchazečem č.4 LT- BAU s.r.o., Varšavská 694/38, 400 03 Ústí nad Labem, IČO: 28703995, s nabídkovou cenou 843.292,98 Kč bez DPH, tj. s celkovou cenou 969.786,93 s DPH (pro 6, proti 0, zdrželi se hlasování 0).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3"/>
      </w:pPr>
      <w:r>
        <w:t>4) Právník města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3"/>
      </w:pPr>
      <w:r>
        <w:t>a) redakční rada Roudnických novin</w:t>
      </w:r>
    </w:p>
    <w:p w:rsidR="00862191" w:rsidRPr="001947D8" w:rsidRDefault="00862191" w:rsidP="00862191">
      <w:pPr>
        <w:pStyle w:val="Styl1"/>
      </w:pPr>
      <w:r>
        <w:t xml:space="preserve"> </w:t>
      </w:r>
    </w:p>
    <w:p w:rsidR="00862191" w:rsidRDefault="00862191" w:rsidP="00862191">
      <w:pPr>
        <w:pStyle w:val="Styl3"/>
      </w:pPr>
      <w:r>
        <w:t>Usnesení č. 89/2022:</w:t>
      </w:r>
    </w:p>
    <w:p w:rsidR="00862191" w:rsidRPr="00230D9E" w:rsidRDefault="00862191" w:rsidP="00862191">
      <w:pPr>
        <w:pStyle w:val="Styl2"/>
      </w:pPr>
      <w:r>
        <w:t>Rada města bere na vědomí rezignaci K</w:t>
      </w:r>
      <w:r>
        <w:t>K</w:t>
      </w:r>
      <w:r>
        <w:t xml:space="preserve"> na členství v redakční radě Roudnických novin ke dni 16. 2. 2022 (pro 6, proti 0, zdrželi se hlasování 0).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3"/>
      </w:pPr>
      <w:r>
        <w:t>5) Odbor ekonomický a školský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3"/>
      </w:pPr>
      <w:r>
        <w:t>a) III. rozpočtové opatření RM 2022</w:t>
      </w:r>
    </w:p>
    <w:p w:rsidR="00862191" w:rsidRDefault="00862191" w:rsidP="00862191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862191" w:rsidRPr="00D65A51" w:rsidRDefault="00862191" w:rsidP="00862191">
      <w:pPr>
        <w:pStyle w:val="Styl3"/>
        <w:rPr>
          <w:b w:val="0"/>
          <w:bCs/>
          <w:sz w:val="22"/>
          <w:szCs w:val="22"/>
        </w:rPr>
      </w:pPr>
      <w:r>
        <w:t>Usnesení č. 90/2022:</w:t>
      </w:r>
    </w:p>
    <w:p w:rsidR="00862191" w:rsidRPr="00E7200D" w:rsidRDefault="00862191" w:rsidP="00862191">
      <w:pPr>
        <w:pStyle w:val="Styl2"/>
      </w:pPr>
      <w:r w:rsidRPr="00E7200D">
        <w:t xml:space="preserve">Rada města </w:t>
      </w:r>
      <w:r>
        <w:t>po projednání   s c h v a l u j e   III. RO RM roku 2022</w:t>
      </w:r>
      <w:r w:rsidRPr="00E7200D">
        <w:t xml:space="preserve"> dle písemného materiálu</w:t>
      </w:r>
      <w:r>
        <w:t xml:space="preserve"> (pro 6, proti 0, zdrželi se hlasování 0)</w:t>
      </w:r>
      <w:r w:rsidRPr="00E7200D">
        <w:t>.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Default="00862191" w:rsidP="00862191">
      <w:pPr>
        <w:pStyle w:val="Styl3"/>
      </w:pPr>
      <w:r>
        <w:t>b) změna rozpisu položek rozpočtu</w:t>
      </w:r>
    </w:p>
    <w:p w:rsidR="00862191" w:rsidRDefault="00862191" w:rsidP="00862191">
      <w:pPr>
        <w:pStyle w:val="Styl1"/>
      </w:pPr>
      <w:r>
        <w:rPr>
          <w:b/>
          <w:bCs/>
          <w:u w:val="single"/>
        </w:rPr>
        <w:t xml:space="preserve"> </w:t>
      </w:r>
    </w:p>
    <w:p w:rsidR="00862191" w:rsidRPr="009D7E5F" w:rsidRDefault="00862191" w:rsidP="00862191">
      <w:pPr>
        <w:pStyle w:val="Styl3"/>
      </w:pPr>
      <w:r>
        <w:t>Usnesení č. 91/2022:</w:t>
      </w:r>
    </w:p>
    <w:p w:rsidR="00862191" w:rsidRPr="009D7E5F" w:rsidRDefault="00862191" w:rsidP="00862191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</w:t>
      </w:r>
      <w:r>
        <w:rPr>
          <w:b/>
        </w:rPr>
        <w:t xml:space="preserve">doplněného </w:t>
      </w:r>
      <w:r w:rsidRPr="009D7E5F">
        <w:rPr>
          <w:b/>
        </w:rPr>
        <w:t>písemného materiálu</w:t>
      </w:r>
      <w:r>
        <w:rPr>
          <w:b/>
        </w:rPr>
        <w:t xml:space="preserve"> (pro 6, proti 0, zdrželi se hlasování 0).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</w:pPr>
    </w:p>
    <w:p w:rsidR="00862191" w:rsidRDefault="00862191" w:rsidP="00862191">
      <w:pPr>
        <w:pStyle w:val="Styl3"/>
      </w:pPr>
      <w:r>
        <w:lastRenderedPageBreak/>
        <w:t>c) žádost o dotaci – SPORT-STAR  o.p.s.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Default="00862191" w:rsidP="00862191">
      <w:pPr>
        <w:pStyle w:val="Styl1"/>
      </w:pPr>
      <w:r>
        <w:rPr>
          <w:b/>
          <w:bCs/>
          <w:u w:val="single"/>
        </w:rPr>
        <w:t>Usnesení č. 92/2022:</w:t>
      </w:r>
    </w:p>
    <w:p w:rsidR="00862191" w:rsidRPr="002245BA" w:rsidRDefault="00862191" w:rsidP="00862191">
      <w:pPr>
        <w:pStyle w:val="Styl1"/>
        <w:rPr>
          <w:b/>
          <w:bCs/>
        </w:rPr>
      </w:pPr>
      <w:r>
        <w:rPr>
          <w:b/>
          <w:bCs/>
        </w:rPr>
        <w:t xml:space="preserve">Rada města   r o z h o d l a  </w:t>
      </w:r>
      <w:r w:rsidRPr="002245BA">
        <w:rPr>
          <w:b/>
          <w:bCs/>
        </w:rPr>
        <w:t xml:space="preserve"> o poskytnutí neinvestiční dotace na účel „Prvotní provozní výdaje SPORT-STAR o.p.s“ ve výši 50 000 Kč a o uzavření veřejnoprávní smlouvy o poskytnutí neinvestiční dotace subjektu SPORT-STAR o.p.s., IČO: 28181794</w:t>
      </w:r>
      <w:r>
        <w:rPr>
          <w:b/>
          <w:bCs/>
        </w:rPr>
        <w:t xml:space="preserve"> </w:t>
      </w:r>
      <w:r w:rsidRPr="002245BA">
        <w:rPr>
          <w:b/>
          <w:bCs/>
        </w:rPr>
        <w:t>za podmínek v ní uvedenýc</w:t>
      </w:r>
      <w:r>
        <w:rPr>
          <w:b/>
          <w:bCs/>
        </w:rPr>
        <w:t>h (pro 6, proti 0, zdrželi se hlasování 0)</w:t>
      </w:r>
      <w:r w:rsidRPr="002245BA">
        <w:rPr>
          <w:b/>
          <w:bCs/>
        </w:rPr>
        <w:t>.</w:t>
      </w:r>
    </w:p>
    <w:p w:rsidR="00862191" w:rsidRDefault="00862191" w:rsidP="00862191">
      <w:pPr>
        <w:pStyle w:val="Styl1"/>
        <w:rPr>
          <w:rFonts w:eastAsia="Calibri"/>
          <w:b/>
        </w:rPr>
      </w:pPr>
    </w:p>
    <w:p w:rsidR="00862191" w:rsidRDefault="00862191" w:rsidP="00862191">
      <w:pPr>
        <w:pStyle w:val="Styl3"/>
        <w:rPr>
          <w:rFonts w:eastAsia="Calibri"/>
        </w:rPr>
      </w:pPr>
      <w:r>
        <w:rPr>
          <w:rFonts w:eastAsia="Calibri"/>
        </w:rPr>
        <w:t>d) humanitární krize na Ukrajině</w:t>
      </w:r>
    </w:p>
    <w:p w:rsidR="00862191" w:rsidRDefault="00862191" w:rsidP="00862191">
      <w:pPr>
        <w:pStyle w:val="Styl3"/>
        <w:rPr>
          <w:rFonts w:eastAsia="Calibri"/>
        </w:rPr>
      </w:pPr>
    </w:p>
    <w:p w:rsidR="00862191" w:rsidRDefault="00862191" w:rsidP="00862191">
      <w:pPr>
        <w:pStyle w:val="Styl3"/>
        <w:rPr>
          <w:rFonts w:eastAsia="Calibri"/>
        </w:rPr>
      </w:pPr>
      <w:r>
        <w:rPr>
          <w:rFonts w:eastAsia="Calibri"/>
        </w:rPr>
        <w:t>Usnesení č. 93/2022:</w:t>
      </w:r>
    </w:p>
    <w:p w:rsidR="00862191" w:rsidRPr="00FB239A" w:rsidRDefault="00862191" w:rsidP="00862191">
      <w:pPr>
        <w:pStyle w:val="Styl2"/>
      </w:pPr>
      <w:r>
        <w:rPr>
          <w:rFonts w:eastAsia="Calibri"/>
        </w:rPr>
        <w:t xml:space="preserve">Rada města </w:t>
      </w:r>
      <w:r>
        <w:t xml:space="preserve"> s v ě ř u j e   dle ust.  § 102, odst. 3 zákona č. 128/2000 Sb., o obcích, v platném znění starostovi města pravomoc k rozhodnutí o poskytnutí darů občanům Ukrajiny do výše 20 tis. Kč jednotlivě,  a to po dobu trvání humanitární krize na Ukrajině (pro 6, proti 0, zdrželi se hlasování 0).</w:t>
      </w: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  <w:r>
        <w:t>6) Odbor tajemníka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3"/>
      </w:pPr>
      <w:r>
        <w:t>a) dodatek ke smlouvě se spol SPEDOS (automatická vrata a dveře)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Pr="001C44F6" w:rsidRDefault="00862191" w:rsidP="00862191">
      <w:pPr>
        <w:pStyle w:val="Styl3"/>
      </w:pPr>
      <w:r w:rsidRPr="001C44F6">
        <w:t>Usnesení</w:t>
      </w:r>
      <w:r>
        <w:t xml:space="preserve"> č. 94/2022:</w:t>
      </w:r>
    </w:p>
    <w:p w:rsidR="00862191" w:rsidRDefault="00862191" w:rsidP="00862191">
      <w:pPr>
        <w:pStyle w:val="Styl2"/>
      </w:pPr>
      <w:r w:rsidRPr="001C44F6">
        <w:t xml:space="preserve">Rada města  r o z h o d l a  </w:t>
      </w:r>
      <w:r>
        <w:t xml:space="preserve">o uzavření dodatku č. 1 ke </w:t>
      </w:r>
      <w:r w:rsidRPr="001C44F6">
        <w:t>Smlouvě o provádění pravidelných preventivních prohlídek, pravidelných revizí a servisu na automatická vrata a dveře s firmou SPEDOS s.r.o. dle předloženého návrhu</w:t>
      </w:r>
      <w:r>
        <w:t xml:space="preserve"> (pro 6, proti 0, zdrželi se hlasování 0). </w:t>
      </w:r>
    </w:p>
    <w:p w:rsidR="00862191" w:rsidRDefault="00862191" w:rsidP="00862191">
      <w:pPr>
        <w:pStyle w:val="Styl1"/>
      </w:pPr>
      <w:r>
        <w:t xml:space="preserve">     </w:t>
      </w:r>
    </w:p>
    <w:p w:rsidR="00862191" w:rsidRDefault="00862191" w:rsidP="00862191">
      <w:pPr>
        <w:pStyle w:val="Styl3"/>
      </w:pPr>
      <w:r>
        <w:t>b) stanovení počtu zastupitelů pro volební období 2022-2026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Default="00862191" w:rsidP="00862191">
      <w:pPr>
        <w:pStyle w:val="Styl3"/>
      </w:pPr>
      <w:r>
        <w:t>Usnesení č. 95/2022:</w:t>
      </w:r>
    </w:p>
    <w:p w:rsidR="00862191" w:rsidRDefault="00862191" w:rsidP="00862191">
      <w:pPr>
        <w:pStyle w:val="Styl2"/>
      </w:pPr>
      <w:r>
        <w:t>Rada města   d o p o r u č u j e   ZM stanovit dle § 67 zákona č. 128/2000 Sb., o obcích v platném znění, pro volební období 2022-2026 počet členů Zastupitelstva města Roudnice nad Labem 21 (pro 6, proti 0, zdrželi se hlasování 0).</w:t>
      </w:r>
    </w:p>
    <w:p w:rsidR="00862191" w:rsidRDefault="00862191" w:rsidP="00862191">
      <w:pPr>
        <w:pStyle w:val="Styl1"/>
      </w:pPr>
    </w:p>
    <w:p w:rsidR="00862191" w:rsidRDefault="00862191" w:rsidP="00862191">
      <w:pPr>
        <w:pStyle w:val="Styl3"/>
      </w:pPr>
      <w:r>
        <w:t>7) Různé</w:t>
      </w:r>
    </w:p>
    <w:p w:rsidR="00862191" w:rsidRPr="00D717F0" w:rsidRDefault="00862191" w:rsidP="00862191">
      <w:pPr>
        <w:pStyle w:val="Zkladntext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 </w:t>
      </w:r>
    </w:p>
    <w:p w:rsidR="00862191" w:rsidRPr="00D717F0" w:rsidRDefault="00862191" w:rsidP="00862191">
      <w:pPr>
        <w:pStyle w:val="Styl3"/>
      </w:pPr>
      <w:r>
        <w:t>Usnesení č. 96/2022:</w:t>
      </w:r>
    </w:p>
    <w:p w:rsidR="00862191" w:rsidRDefault="00862191" w:rsidP="00862191">
      <w:pPr>
        <w:pStyle w:val="Styl2"/>
      </w:pPr>
      <w:r w:rsidRPr="00D717F0">
        <w:t xml:space="preserve">Rada města </w:t>
      </w:r>
      <w:r>
        <w:t xml:space="preserve">  </w:t>
      </w:r>
      <w:r w:rsidRPr="00D717F0">
        <w:t>r</w:t>
      </w:r>
      <w:r>
        <w:t xml:space="preserve"> </w:t>
      </w:r>
      <w:r w:rsidRPr="00D717F0">
        <w:t>o</w:t>
      </w:r>
      <w:r>
        <w:t xml:space="preserve"> </w:t>
      </w:r>
      <w:r w:rsidRPr="00D717F0">
        <w:t>z</w:t>
      </w:r>
      <w:r>
        <w:t> </w:t>
      </w:r>
      <w:r w:rsidRPr="00D717F0">
        <w:t>h</w:t>
      </w:r>
      <w:r>
        <w:t xml:space="preserve"> </w:t>
      </w:r>
      <w:r w:rsidRPr="00D717F0">
        <w:t>o</w:t>
      </w:r>
      <w:r>
        <w:t xml:space="preserve"> </w:t>
      </w:r>
      <w:r w:rsidRPr="00D717F0">
        <w:t>d</w:t>
      </w:r>
      <w:r>
        <w:t xml:space="preserve"> </w:t>
      </w:r>
      <w:r w:rsidRPr="00D717F0">
        <w:t>l</w:t>
      </w:r>
      <w:r>
        <w:t xml:space="preserve"> </w:t>
      </w:r>
      <w:r w:rsidRPr="00D717F0">
        <w:t>a</w:t>
      </w:r>
      <w:r>
        <w:t xml:space="preserve">  </w:t>
      </w:r>
      <w:r w:rsidRPr="00D717F0">
        <w:t xml:space="preserve"> o uzavření Smlouvy o spolupráci na zajištění potřebných oprav </w:t>
      </w:r>
      <w:r>
        <w:t xml:space="preserve">objektu </w:t>
      </w:r>
      <w:r w:rsidRPr="00D717F0">
        <w:t>čp.</w:t>
      </w:r>
      <w:r>
        <w:t xml:space="preserve"> </w:t>
      </w:r>
      <w:r w:rsidRPr="00D717F0">
        <w:t>300 s panem V</w:t>
      </w:r>
      <w:r>
        <w:t>K</w:t>
      </w:r>
      <w:r w:rsidRPr="00D717F0">
        <w:t xml:space="preserve"> dle předloženého návrhu</w:t>
      </w:r>
      <w:r>
        <w:t xml:space="preserve"> (pro 6, proti 0, zdrželi se hlasování 0).</w:t>
      </w:r>
    </w:p>
    <w:p w:rsidR="00862191" w:rsidRDefault="00862191" w:rsidP="00862191">
      <w:pPr>
        <w:pStyle w:val="Styl2"/>
      </w:pPr>
    </w:p>
    <w:p w:rsidR="00862191" w:rsidRDefault="00862191" w:rsidP="00862191">
      <w:pPr>
        <w:pStyle w:val="Styl3"/>
      </w:pPr>
      <w:r>
        <w:t>Stanovení množství bioodpadu uloženého zdarma na sběrném dvoře Hostěraz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Default="00862191" w:rsidP="00862191">
      <w:pPr>
        <w:pStyle w:val="Styl3"/>
      </w:pPr>
      <w:r>
        <w:t>Usnesení č. 97/2022:</w:t>
      </w:r>
    </w:p>
    <w:p w:rsidR="00862191" w:rsidRDefault="00862191" w:rsidP="00862191">
      <w:pPr>
        <w:pStyle w:val="Styl2"/>
      </w:pPr>
      <w:r>
        <w:t>Rada města   s o u h l a s í    se stanovením limitu ve výši 750 kg/občana/rok pro ukládání bioodpadu na sběrném dvoře Hostěraz. Bioodpad nad tento limit bude uložen za úhradu dle platného ceníku (pro 6, proti 0, zdrželi se hlasování 0).</w:t>
      </w: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</w:p>
    <w:p w:rsidR="00862191" w:rsidRDefault="00862191" w:rsidP="00862191">
      <w:pPr>
        <w:pStyle w:val="Styl3"/>
      </w:pPr>
      <w:bookmarkStart w:id="0" w:name="_GoBack"/>
      <w:bookmarkEnd w:id="0"/>
      <w:r>
        <w:lastRenderedPageBreak/>
        <w:t>Informace o poskytnutí souhlasu s použitím znaku města a převzetí záštity</w:t>
      </w:r>
    </w:p>
    <w:p w:rsidR="00862191" w:rsidRPr="00191A43" w:rsidRDefault="00862191" w:rsidP="00862191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862191" w:rsidRDefault="00862191" w:rsidP="00862191">
      <w:pPr>
        <w:pStyle w:val="Styl3"/>
      </w:pPr>
      <w:r>
        <w:t>Usnesení č. 98/2022:</w:t>
      </w:r>
    </w:p>
    <w:p w:rsidR="00862191" w:rsidRDefault="00862191" w:rsidP="00862191">
      <w:pPr>
        <w:pStyle w:val="Styl2"/>
      </w:pPr>
      <w:r>
        <w:t>R</w:t>
      </w:r>
      <w:r w:rsidRPr="00191A43">
        <w:t xml:space="preserve">ada města </w:t>
      </w:r>
      <w:r>
        <w:t>bere na vědomí poskytnutí souhlasu starosty města k použití znaku města Roudnice nad Labem na materiálech Okresní chovatelské přehlídky trofejí volně žijící zvěře a Týdne ochrany přírody a myslivosti, které se budou konat ve dnech 8. 6. až 11. 6. 2022 v Roudnici nad Labem a současně převzetí záštity (pro 6, proti 0, zdrželi se hlasování 0).</w:t>
      </w:r>
    </w:p>
    <w:p w:rsidR="00862191" w:rsidRDefault="00862191" w:rsidP="00862191">
      <w:pPr>
        <w:pStyle w:val="Styl1"/>
      </w:pPr>
      <w:r>
        <w:t xml:space="preserve"> </w:t>
      </w:r>
    </w:p>
    <w:p w:rsidR="00862191" w:rsidRDefault="00862191" w:rsidP="00862191">
      <w:pPr>
        <w:pStyle w:val="Styl1"/>
        <w:jc w:val="center"/>
      </w:pPr>
      <w:r>
        <w:t>.-.-.-.-.-.</w:t>
      </w: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</w:pPr>
    </w:p>
    <w:p w:rsidR="00862191" w:rsidRDefault="00862191" w:rsidP="00862191">
      <w:pPr>
        <w:pStyle w:val="Styl1"/>
        <w:jc w:val="center"/>
      </w:pPr>
    </w:p>
    <w:p w:rsidR="00862191" w:rsidRDefault="00862191" w:rsidP="00862191">
      <w:pPr>
        <w:pStyle w:val="Styl1"/>
      </w:pPr>
      <w:r>
        <w:t xml:space="preserve">     Mgr. Jiří   ŘEZNÍČEK                                                                  Ing. František   PADĚLEK</w:t>
      </w:r>
    </w:p>
    <w:p w:rsidR="00862191" w:rsidRDefault="00862191" w:rsidP="00862191">
      <w:pPr>
        <w:pStyle w:val="Styl1"/>
      </w:pPr>
      <w:r>
        <w:t xml:space="preserve">           místostarosta                                                                                          starosta</w:t>
      </w:r>
    </w:p>
    <w:p w:rsidR="00862191" w:rsidRDefault="00862191" w:rsidP="00862191"/>
    <w:p w:rsidR="00862191" w:rsidRDefault="00862191" w:rsidP="00862191"/>
    <w:p w:rsidR="00862191" w:rsidRDefault="00862191" w:rsidP="00862191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203045065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B239A" w:rsidRDefault="00862191" w:rsidP="00FB239A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FB239A" w:rsidRDefault="00862191" w:rsidP="00FB239A">
            <w:pPr>
              <w:pStyle w:val="Styl1"/>
            </w:pPr>
          </w:p>
          <w:p w:rsidR="00FB239A" w:rsidRDefault="00862191" w:rsidP="00FB239A">
            <w:pPr>
              <w:pStyle w:val="Styl1"/>
            </w:pPr>
          </w:p>
          <w:p w:rsidR="00FB239A" w:rsidRDefault="00862191" w:rsidP="00FB239A">
            <w:pPr>
              <w:pStyle w:val="Styl1"/>
            </w:pPr>
            <w:r>
              <w:t xml:space="preserve">                                                                                  Mgr. Jiří Řezníček                Ing. František Padělek</w:t>
            </w:r>
          </w:p>
          <w:p w:rsidR="00FB239A" w:rsidRDefault="00862191">
            <w:pPr>
              <w:pStyle w:val="Zpat"/>
              <w:jc w:val="right"/>
            </w:pPr>
          </w:p>
          <w:p w:rsidR="00FB239A" w:rsidRDefault="00862191">
            <w:pPr>
              <w:pStyle w:val="Zpat"/>
              <w:jc w:val="right"/>
            </w:pPr>
          </w:p>
          <w:p w:rsidR="00FB239A" w:rsidRDefault="0086219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B239A" w:rsidRDefault="00862191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191"/>
    <w:rsid w:val="0086219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993E-77F1-4BCC-8ECB-2E9BFA50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2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6219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862191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6219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6219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86219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6219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86219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6219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862191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6219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621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6219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4258</Words>
  <Characters>25125</Characters>
  <Application>Microsoft Office Word</Application>
  <DocSecurity>0</DocSecurity>
  <Lines>209</Lines>
  <Paragraphs>58</Paragraphs>
  <ScaleCrop>false</ScaleCrop>
  <Company/>
  <LinksUpToDate>false</LinksUpToDate>
  <CharactersWithSpaces>29325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2022-03-14T13:29:00Z</dcterms:created>
  <dcterms:modified xsi:type="dcterms:W3CDTF">2022-03-14T13:34:00Z</dcterms:modified>
</cp:coreProperties>
</file>